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91B" w:rsidRDefault="00156407">
      <w:pPr>
        <w:rPr>
          <w:rFonts w:ascii="Times New Roman" w:hAnsi="Times New Roman" w:cs="Times New Roman"/>
          <w:b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t>Математика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7.04.2020 г.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счет в пределах 5.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сравнении чисел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Уравнивать множества двумя способами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убирая или прибавляя по одному предмету)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Ориентировка во времени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утро, день, вечер, ночь)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и узнавать геометрические фигуры. Из фигур сделать рак</w: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56407">
        <w:rPr>
          <w:rFonts w:ascii="Times New Roman" w:hAnsi="Times New Roman" w:cs="Times New Roman"/>
          <w:b/>
          <w:sz w:val="28"/>
          <w:szCs w:val="28"/>
        </w:rPr>
        <w:t>НАГЛЯДНОСТЬ К 1 ЗАДАНИЮ</w:t>
      </w:r>
      <w:r>
        <w:rPr>
          <w:rFonts w:ascii="Times New Roman" w:hAnsi="Times New Roman" w:cs="Times New Roman"/>
          <w:sz w:val="28"/>
          <w:szCs w:val="28"/>
        </w:rPr>
        <w:t xml:space="preserve"> (ЦИФРЫ СОПОСТАВИТЬ С ПРЕДМЕТАМИ, ЧТОБЫ ДЕТИ ПОНИМАЛИ ЦИФРУ И КОЛИЧЕСТВО.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цифра 2 значит нужно взять 2 звездочки, вместо звездочек можно взять любые предметы)</w: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 w:rsidRPr="00156407"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95pt;height:163.8pt" o:ole="">
            <v:imagedata r:id="rId5" o:title=""/>
          </v:shape>
          <o:OLEObject Type="Embed" ProgID="PowerPoint.Slide.12" ShapeID="_x0000_i1025" DrawAspect="Content" ObjectID="_1648574912" r:id="rId6"/>
        </w:objec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t>3 ЗАДАНИЕ</w:t>
      </w:r>
      <w:r>
        <w:rPr>
          <w:rFonts w:ascii="Times New Roman" w:hAnsi="Times New Roman" w:cs="Times New Roman"/>
          <w:sz w:val="28"/>
          <w:szCs w:val="28"/>
        </w:rPr>
        <w:t>. 2способами  работаем. Например, есть 3 ложки и 4 тарелки. Сколько нужно взять ложек, чтобы было поровну.</w: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ЗАДАНИЕ</w:t>
      </w:r>
      <w:r w:rsidRPr="001564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этом роде просмотреть картинки</w: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89653" cy="1911709"/>
            <wp:effectExtent l="19050" t="0" r="1047" b="0"/>
            <wp:docPr id="16" name="Рисунок 16" descr="https://avatars.mds.yandex.net/get-pdb/1593978/a3097b41-a3c8-4f18-b9d7-67470a84b0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593978/a3097b41-a3c8-4f18-b9d7-67470a84b0ef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52" cy="19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lastRenderedPageBreak/>
        <w:t>5 ЗАДАНИЕ</w:t>
      </w: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object w:dxaOrig="9598" w:dyaOrig="5398">
          <v:shape id="_x0000_i1026" type="#_x0000_t75" style="width:197.8pt;height:111.55pt" o:ole="">
            <v:imagedata r:id="rId8" o:title=""/>
          </v:shape>
          <o:OLEObject Type="Embed" ProgID="PowerPoint.Slide.12" ShapeID="_x0000_i1026" DrawAspect="Content" ObjectID="_1648574913" r:id="rId9"/>
        </w:object>
      </w: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object w:dxaOrig="9598" w:dyaOrig="5398">
          <v:shape id="_x0000_i1027" type="#_x0000_t75" style="width:176.45pt;height:98.9pt" o:ole="">
            <v:imagedata r:id="rId10" o:title=""/>
          </v:shape>
          <o:OLEObject Type="Embed" ProgID="PowerPoint.Slide.12" ShapeID="_x0000_i1027" DrawAspect="Content" ObjectID="_1648574914" r:id="rId11"/>
        </w:object>
      </w:r>
    </w:p>
    <w:p w:rsidR="00B0110A" w:rsidRDefault="00B0110A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0110A" w:rsidRDefault="00B0110A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0110A" w:rsidRDefault="00B0110A" w:rsidP="006E142D"/>
    <w:p w:rsidR="00B0110A" w:rsidRDefault="00B0110A" w:rsidP="00B0110A">
      <w:pPr>
        <w:pStyle w:val="a3"/>
      </w:pPr>
    </w:p>
    <w:p w:rsidR="00B0110A" w:rsidRDefault="00B0110A" w:rsidP="00B0110A">
      <w:pPr>
        <w:pStyle w:val="a3"/>
      </w:pPr>
    </w:p>
    <w:p w:rsidR="00B0110A" w:rsidRDefault="00B0110A" w:rsidP="00B0110A">
      <w:pPr>
        <w:pStyle w:val="a3"/>
      </w:pPr>
    </w:p>
    <w:p w:rsidR="00B0110A" w:rsidRPr="00156407" w:rsidRDefault="00B0110A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B0110A" w:rsidRPr="00156407" w:rsidSect="0076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05263"/>
    <w:multiLevelType w:val="hybridMultilevel"/>
    <w:tmpl w:val="7A324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83E65"/>
    <w:multiLevelType w:val="hybridMultilevel"/>
    <w:tmpl w:val="077C7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56407"/>
    <w:rsid w:val="00156407"/>
    <w:rsid w:val="006E142D"/>
    <w:rsid w:val="0076791B"/>
    <w:rsid w:val="00B0110A"/>
    <w:rsid w:val="00F6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4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40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011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2020-04-06T13:38:00Z</dcterms:created>
  <dcterms:modified xsi:type="dcterms:W3CDTF">2020-04-16T17:42:00Z</dcterms:modified>
</cp:coreProperties>
</file>