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B66" w:rsidP="00BE4B6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B66">
        <w:rPr>
          <w:rFonts w:ascii="Times New Roman" w:hAnsi="Times New Roman" w:cs="Times New Roman"/>
          <w:b/>
          <w:sz w:val="28"/>
          <w:szCs w:val="28"/>
          <w:u w:val="single"/>
        </w:rPr>
        <w:t>Лепка «Подснежники»</w:t>
      </w:r>
    </w:p>
    <w:p w:rsidR="00BE4B66" w:rsidRPr="00BE4B66" w:rsidRDefault="00BE4B66" w:rsidP="00BE4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B66">
        <w:rPr>
          <w:rFonts w:ascii="Times New Roman" w:hAnsi="Times New Roman" w:cs="Times New Roman"/>
          <w:b/>
          <w:sz w:val="28"/>
          <w:szCs w:val="28"/>
        </w:rPr>
        <w:t>Для изготовления данной </w:t>
      </w:r>
      <w:r w:rsidRPr="00BE4B66">
        <w:rPr>
          <w:rFonts w:ascii="Times New Roman" w:hAnsi="Times New Roman" w:cs="Times New Roman"/>
          <w:b/>
          <w:bCs/>
          <w:sz w:val="28"/>
          <w:szCs w:val="28"/>
        </w:rPr>
        <w:t>аппликации </w:t>
      </w:r>
      <w:r w:rsidRPr="00BE4B66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r w:rsidRPr="00BE4B66">
        <w:rPr>
          <w:rFonts w:ascii="Times New Roman" w:hAnsi="Times New Roman" w:cs="Times New Roman"/>
          <w:b/>
          <w:i/>
          <w:iCs/>
          <w:sz w:val="28"/>
          <w:szCs w:val="28"/>
        </w:rPr>
        <w:t>пластилинографии</w:t>
      </w:r>
      <w:proofErr w:type="spellEnd"/>
      <w:r w:rsidRPr="00BE4B6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BE4B66">
        <w:rPr>
          <w:rFonts w:ascii="Times New Roman" w:hAnsi="Times New Roman" w:cs="Times New Roman"/>
          <w:b/>
          <w:sz w:val="28"/>
          <w:szCs w:val="28"/>
        </w:rPr>
        <w:t> потребуется:</w:t>
      </w:r>
    </w:p>
    <w:p w:rsid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B66">
        <w:rPr>
          <w:rFonts w:ascii="Times New Roman" w:hAnsi="Times New Roman" w:cs="Times New Roman"/>
          <w:sz w:val="28"/>
          <w:szCs w:val="28"/>
        </w:rPr>
        <w:t xml:space="preserve"> лист картона </w:t>
      </w:r>
      <w:proofErr w:type="spellStart"/>
      <w:r w:rsidRPr="00BE4B66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BE4B66">
        <w:rPr>
          <w:rFonts w:ascii="Times New Roman" w:hAnsi="Times New Roman" w:cs="Times New Roman"/>
          <w:sz w:val="28"/>
          <w:szCs w:val="28"/>
        </w:rPr>
        <w:t xml:space="preserve"> цвета, </w:t>
      </w:r>
    </w:p>
    <w:p w:rsid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B66">
        <w:rPr>
          <w:rFonts w:ascii="Times New Roman" w:hAnsi="Times New Roman" w:cs="Times New Roman"/>
          <w:sz w:val="28"/>
          <w:szCs w:val="28"/>
        </w:rPr>
        <w:t>пластилин белого, зелёного, коричневого цвета.</w:t>
      </w:r>
    </w:p>
    <w:p w:rsid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B66" w:rsidRPr="00BE4B66" w:rsidRDefault="00BE4B66" w:rsidP="00BE4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B66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E4B66">
        <w:rPr>
          <w:rFonts w:ascii="Times New Roman" w:hAnsi="Times New Roman" w:cs="Times New Roman"/>
          <w:sz w:val="28"/>
          <w:szCs w:val="28"/>
        </w:rPr>
        <w:t>От бруска белого пластилина отщипываем небольшие кусочки, разминаем, чтобы стали мягкими,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66">
        <w:rPr>
          <w:rFonts w:ascii="Times New Roman" w:hAnsi="Times New Roman" w:cs="Times New Roman"/>
          <w:sz w:val="28"/>
          <w:szCs w:val="28"/>
        </w:rPr>
        <w:t>наносим тонким слоем внизу листа.</w:t>
      </w:r>
    </w:p>
    <w:p w:rsidR="00BE4B66" w:rsidRP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4B66">
        <w:rPr>
          <w:rFonts w:ascii="Times New Roman" w:hAnsi="Times New Roman" w:cs="Times New Roman"/>
          <w:sz w:val="28"/>
          <w:szCs w:val="28"/>
        </w:rPr>
        <w:t>От бруска коричневого пластилина отщипываем кусочек, разминаем, катаем шарик и размазываем так, чтобы получилась проталинка </w:t>
      </w:r>
      <w:r w:rsidRPr="00BE4B66">
        <w:rPr>
          <w:rFonts w:ascii="Times New Roman" w:hAnsi="Times New Roman" w:cs="Times New Roman"/>
          <w:bCs/>
          <w:sz w:val="28"/>
          <w:szCs w:val="28"/>
        </w:rPr>
        <w:t>среди снега</w:t>
      </w:r>
      <w:r w:rsidRPr="00BE4B66">
        <w:rPr>
          <w:rFonts w:ascii="Times New Roman" w:hAnsi="Times New Roman" w:cs="Times New Roman"/>
          <w:sz w:val="28"/>
          <w:szCs w:val="28"/>
        </w:rPr>
        <w:t>.</w:t>
      </w:r>
    </w:p>
    <w:p w:rsidR="00BE4B66" w:rsidRP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4B66">
        <w:rPr>
          <w:rFonts w:ascii="Times New Roman" w:hAnsi="Times New Roman" w:cs="Times New Roman"/>
          <w:sz w:val="28"/>
          <w:szCs w:val="28"/>
        </w:rPr>
        <w:t>Из пластилина зелёного цвета отщипываем или отрезаем стеком кусочек, катаем из него шарик и раскатываем три колбаски разной длины.</w:t>
      </w:r>
    </w:p>
    <w:p w:rsidR="00BE4B66" w:rsidRP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E4B66">
        <w:rPr>
          <w:rFonts w:ascii="Times New Roman" w:hAnsi="Times New Roman" w:cs="Times New Roman"/>
          <w:sz w:val="28"/>
          <w:szCs w:val="28"/>
        </w:rPr>
        <w:t>Формируем стебли </w:t>
      </w:r>
      <w:r w:rsidRPr="00BE4B66">
        <w:rPr>
          <w:rFonts w:ascii="Times New Roman" w:hAnsi="Times New Roman" w:cs="Times New Roman"/>
          <w:bCs/>
          <w:sz w:val="28"/>
          <w:szCs w:val="28"/>
        </w:rPr>
        <w:t>подснежников так</w:t>
      </w:r>
      <w:r w:rsidRPr="00BE4B66">
        <w:rPr>
          <w:rFonts w:ascii="Times New Roman" w:hAnsi="Times New Roman" w:cs="Times New Roman"/>
          <w:sz w:val="28"/>
          <w:szCs w:val="28"/>
        </w:rPr>
        <w:t>, чтобы цветок </w:t>
      </w:r>
      <w:r w:rsidRPr="00BE4B66">
        <w:rPr>
          <w:rFonts w:ascii="Times New Roman" w:hAnsi="Times New Roman" w:cs="Times New Roman"/>
          <w:bCs/>
          <w:sz w:val="28"/>
          <w:szCs w:val="28"/>
        </w:rPr>
        <w:t>нежно</w:t>
      </w:r>
      <w:r w:rsidRPr="00BE4B66">
        <w:rPr>
          <w:rFonts w:ascii="Times New Roman" w:hAnsi="Times New Roman" w:cs="Times New Roman"/>
          <w:sz w:val="28"/>
          <w:szCs w:val="28"/>
        </w:rPr>
        <w:t> и грациозно склонял свои головки.</w:t>
      </w:r>
    </w:p>
    <w:p w:rsidR="00BE4B66" w:rsidRP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E4B66">
        <w:rPr>
          <w:rFonts w:ascii="Times New Roman" w:hAnsi="Times New Roman" w:cs="Times New Roman"/>
          <w:sz w:val="28"/>
          <w:szCs w:val="28"/>
        </w:rPr>
        <w:t>Из зелёного пластилина катаем три маленьких шарика, прикрепляем к стебелькам и формируем цветочную чашечку.</w:t>
      </w:r>
    </w:p>
    <w:p w:rsidR="00BE4B66" w:rsidRP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E4B66">
        <w:rPr>
          <w:rFonts w:ascii="Times New Roman" w:hAnsi="Times New Roman" w:cs="Times New Roman"/>
          <w:sz w:val="28"/>
          <w:szCs w:val="28"/>
        </w:rPr>
        <w:t>Из белого пластилина формируем цветочки. Отщипываем маленькие кусочки, катаем небольшой шарик и превращаем его в капельку. Эту капельку прикрепляем к чашечке цветка. Понадобится три, две или одна капелька в зависимости от вида цветочка.</w:t>
      </w:r>
    </w:p>
    <w:p w:rsid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E4B66">
        <w:rPr>
          <w:rFonts w:ascii="Times New Roman" w:hAnsi="Times New Roman" w:cs="Times New Roman"/>
          <w:sz w:val="28"/>
          <w:szCs w:val="28"/>
        </w:rPr>
        <w:t>Для листиков из зелёного бруска пластилина отрезаем или отщипываем кусочек, катаем из него шар, затем колбаску, слегка сплющиваем. Листик прикрепляем к стебельку.</w:t>
      </w:r>
    </w:p>
    <w:p w:rsid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B66" w:rsidRPr="00BE4B66" w:rsidRDefault="00BE4B66" w:rsidP="00BE4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B66" w:rsidRPr="00BE4B66" w:rsidRDefault="00BE4B66" w:rsidP="00BE4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240674" cy="2984938"/>
            <wp:effectExtent l="19050" t="0" r="7226" b="0"/>
            <wp:docPr id="1" name="Рисунок 1" descr="https://sun9-27.userapi.com/c857320/v857320442/169159/0XkVShir2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c857320/v857320442/169159/0XkVShir2Y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74" cy="298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B66" w:rsidRPr="00BE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E4B66"/>
    <w:rsid w:val="00B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2020-04-20T10:22:00Z</dcterms:created>
  <dcterms:modified xsi:type="dcterms:W3CDTF">2020-04-20T10:37:00Z</dcterms:modified>
</cp:coreProperties>
</file>