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F60" w:rsidRPr="0020068B" w:rsidRDefault="00DB2F60" w:rsidP="00DB2F60">
      <w:pPr>
        <w:pStyle w:val="a3"/>
        <w:jc w:val="center"/>
        <w:rPr>
          <w:sz w:val="32"/>
        </w:rPr>
      </w:pPr>
      <w:r w:rsidRPr="00D45FB7">
        <w:rPr>
          <w:color w:val="000000"/>
        </w:rPr>
        <w:t> </w:t>
      </w:r>
      <w:r w:rsidRPr="0020068B">
        <w:rPr>
          <w:rStyle w:val="a4"/>
          <w:color w:val="000000"/>
          <w:sz w:val="32"/>
        </w:rPr>
        <w:t>Организация питания в ДОУ</w:t>
      </w:r>
      <w:r w:rsidR="00723681">
        <w:rPr>
          <w:rStyle w:val="a4"/>
          <w:color w:val="000000"/>
          <w:sz w:val="32"/>
        </w:rPr>
        <w:t>.</w:t>
      </w:r>
    </w:p>
    <w:p w:rsidR="0020068B" w:rsidRPr="001B1C41" w:rsidRDefault="00DB2F60" w:rsidP="00091BDF">
      <w:pPr>
        <w:pStyle w:val="a3"/>
        <w:ind w:left="-426" w:firstLine="426"/>
        <w:rPr>
          <w:color w:val="000000"/>
        </w:rPr>
      </w:pPr>
      <w:r w:rsidRPr="001B1C41">
        <w:rPr>
          <w:color w:val="000000"/>
        </w:rPr>
        <w:t xml:space="preserve">Правильное питание – это основа длительной и плодотворной жизни, залог здоровья, бодрости, гарантия от появления различных недугов. </w:t>
      </w:r>
    </w:p>
    <w:p w:rsidR="0020068B" w:rsidRPr="0020068B" w:rsidRDefault="0020068B" w:rsidP="00091BDF">
      <w:pPr>
        <w:keepNext/>
        <w:keepLines/>
        <w:spacing w:before="100" w:beforeAutospacing="1"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ДОУ существует система рационального и сбалансированного питания. Строго соблюдается физиологические нормы основных и белковых продуктов в соответствии с возрастными особенностями детей. Технология приготовления пищи осуществляется в соответствии с технологическими картами. Сроки реализации продуктов строго соблюдаются. </w:t>
      </w:r>
    </w:p>
    <w:p w:rsidR="0020068B" w:rsidRPr="0020068B" w:rsidRDefault="0020068B" w:rsidP="00091BDF">
      <w:pPr>
        <w:spacing w:before="100" w:beforeAutospacing="1"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C4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МА</w:t>
      </w:r>
      <w:r w:rsidRPr="002006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при организации питания используются принципы системы ХАССП, заведующий, кладовщик, повара и младшие воспитатели прошли квалифицированное обучение, создана рабочая группа по внедрению ХАССП, разработаны новые локальные акты и нормативные документы.</w:t>
      </w:r>
    </w:p>
    <w:p w:rsidR="00DB2F60" w:rsidRPr="001B1C41" w:rsidRDefault="00DB2F60" w:rsidP="00091BDF">
      <w:pPr>
        <w:pStyle w:val="a3"/>
        <w:ind w:left="-426" w:firstLine="426"/>
        <w:rPr>
          <w:color w:val="000000"/>
        </w:rPr>
      </w:pPr>
      <w:r w:rsidRPr="001B1C41">
        <w:rPr>
          <w:color w:val="000000"/>
        </w:rPr>
        <w:t>Поэтому в плане работы детского сада вопрос о правильном питании занимает одно из важнейших мест.  В детском саду питание организовано в групповых комнатах. Весь цикл приготовления блюд происходит на пищеблоке. Пищеблок на 100% укомплектован кадрами. Помещение пищеблока размещается на первом этаже, имеет отдельный выход. </w:t>
      </w:r>
    </w:p>
    <w:p w:rsidR="00DB2F60" w:rsidRPr="001B1C41" w:rsidRDefault="008A6904" w:rsidP="00091BDF">
      <w:pPr>
        <w:pStyle w:val="a3"/>
        <w:ind w:left="-426" w:firstLine="426"/>
      </w:pPr>
      <w:r w:rsidRPr="001B1C41">
        <w:rPr>
          <w:color w:val="000000"/>
        </w:rPr>
        <w:t> </w:t>
      </w:r>
      <w:r w:rsidR="00DB2F60" w:rsidRPr="001B1C41">
        <w:rPr>
          <w:color w:val="000000"/>
        </w:rPr>
        <w:t>Транспортирование пищевых продуктов осуществляется специальным автотранспортом поставщиков.</w:t>
      </w:r>
    </w:p>
    <w:p w:rsidR="00D45FB7" w:rsidRPr="001B1C41" w:rsidRDefault="00DB2F60" w:rsidP="00091BDF">
      <w:pPr>
        <w:pStyle w:val="a3"/>
        <w:ind w:left="-426" w:firstLine="426"/>
        <w:rPr>
          <w:color w:val="000000"/>
        </w:rPr>
      </w:pPr>
      <w:r w:rsidRPr="001B1C41">
        <w:rPr>
          <w:color w:val="000000"/>
        </w:rPr>
        <w:t xml:space="preserve"> Имеется десятидневное перспективное меню. При составлении меню используется разработанная картотека блюд, что обеспечивает сбалансированность питания по белкам, жирам, углеводам. </w:t>
      </w:r>
    </w:p>
    <w:p w:rsidR="00D45FB7" w:rsidRPr="001B1C41" w:rsidRDefault="00D45FB7" w:rsidP="00D45F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1C41">
        <w:rPr>
          <w:rFonts w:ascii="Times New Roman" w:hAnsi="Times New Roman" w:cs="Times New Roman"/>
          <w:sz w:val="24"/>
          <w:szCs w:val="24"/>
        </w:rPr>
        <w:t>Нормы физиологических потребностей в энергии и пищевых</w:t>
      </w:r>
    </w:p>
    <w:p w:rsidR="00D45FB7" w:rsidRPr="001B1C41" w:rsidRDefault="00D45FB7" w:rsidP="00D45FB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B1C41">
        <w:rPr>
          <w:rFonts w:ascii="Times New Roman" w:hAnsi="Times New Roman" w:cs="Times New Roman"/>
          <w:sz w:val="24"/>
          <w:szCs w:val="24"/>
        </w:rPr>
        <w:t xml:space="preserve">веществах для детей возрастных групп          </w:t>
      </w:r>
    </w:p>
    <w:p w:rsidR="00D45FB7" w:rsidRPr="001B1C41" w:rsidRDefault="00D45FB7" w:rsidP="00D45FB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262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53"/>
        <w:gridCol w:w="1170"/>
      </w:tblGrid>
      <w:tr w:rsidR="00D45FB7" w:rsidRPr="001B1C41" w:rsidTr="00723681">
        <w:trPr>
          <w:trHeight w:val="400"/>
          <w:tblCellSpacing w:w="5" w:type="nil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B7" w:rsidRPr="001B1C41" w:rsidRDefault="00D45FB7" w:rsidP="00673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B7" w:rsidRPr="001B1C41" w:rsidRDefault="00D45FB7" w:rsidP="00723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C41">
              <w:rPr>
                <w:rFonts w:ascii="Times New Roman" w:hAnsi="Times New Roman" w:cs="Times New Roman"/>
                <w:sz w:val="24"/>
                <w:szCs w:val="24"/>
              </w:rPr>
              <w:t xml:space="preserve">3 - 7  </w:t>
            </w:r>
            <w:r w:rsidRPr="001B1C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лет</w:t>
            </w:r>
          </w:p>
        </w:tc>
      </w:tr>
      <w:tr w:rsidR="00D45FB7" w:rsidRPr="001B1C41" w:rsidTr="00723681">
        <w:trPr>
          <w:tblCellSpacing w:w="5" w:type="nil"/>
        </w:trPr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B7" w:rsidRPr="001B1C41" w:rsidRDefault="00D45FB7" w:rsidP="00673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1C41">
              <w:rPr>
                <w:rFonts w:ascii="Times New Roman" w:hAnsi="Times New Roman" w:cs="Times New Roman"/>
                <w:sz w:val="24"/>
                <w:szCs w:val="24"/>
              </w:rPr>
              <w:t xml:space="preserve">Энергия (ккал)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B7" w:rsidRPr="001B1C41" w:rsidRDefault="00D45FB7" w:rsidP="00723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C41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D45FB7" w:rsidRPr="001B1C41" w:rsidTr="00723681">
        <w:trPr>
          <w:tblCellSpacing w:w="5" w:type="nil"/>
        </w:trPr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B7" w:rsidRPr="001B1C41" w:rsidRDefault="00D45FB7" w:rsidP="00673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1C41">
              <w:rPr>
                <w:rFonts w:ascii="Times New Roman" w:hAnsi="Times New Roman" w:cs="Times New Roman"/>
                <w:sz w:val="24"/>
                <w:szCs w:val="24"/>
              </w:rPr>
              <w:t xml:space="preserve">Белок, г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B7" w:rsidRPr="001B1C41" w:rsidRDefault="00D45FB7" w:rsidP="00723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C4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D45FB7" w:rsidRPr="001B1C41" w:rsidTr="00723681">
        <w:trPr>
          <w:trHeight w:val="400"/>
          <w:tblCellSpacing w:w="5" w:type="nil"/>
        </w:trPr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B7" w:rsidRPr="001B1C41" w:rsidRDefault="004E5E55" w:rsidP="00673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634" w:tooltip="Ссылка на текущий документ" w:history="1">
              <w:r w:rsidR="00D45FB7" w:rsidRPr="001B1C4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="00D45FB7" w:rsidRPr="001B1C41">
              <w:rPr>
                <w:rFonts w:ascii="Times New Roman" w:hAnsi="Times New Roman" w:cs="Times New Roman"/>
                <w:sz w:val="24"/>
                <w:szCs w:val="24"/>
              </w:rPr>
              <w:t xml:space="preserve"> в т.ч. животный</w:t>
            </w:r>
            <w:r w:rsidR="00D45FB7" w:rsidRPr="001B1C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(%)     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B7" w:rsidRPr="001B1C41" w:rsidRDefault="00D45FB7" w:rsidP="00723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C4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45FB7" w:rsidRPr="001B1C41" w:rsidTr="00723681">
        <w:trPr>
          <w:tblCellSpacing w:w="5" w:type="nil"/>
        </w:trPr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B7" w:rsidRPr="001B1C41" w:rsidRDefault="00D45FB7" w:rsidP="00673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1C41">
              <w:rPr>
                <w:rFonts w:ascii="Times New Roman" w:hAnsi="Times New Roman" w:cs="Times New Roman"/>
                <w:sz w:val="24"/>
                <w:szCs w:val="24"/>
              </w:rPr>
              <w:t xml:space="preserve">Жиры, г   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B7" w:rsidRPr="001B1C41" w:rsidRDefault="00D45FB7" w:rsidP="00723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C4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45FB7" w:rsidRPr="001B1C41" w:rsidTr="00723681">
        <w:trPr>
          <w:tblCellSpacing w:w="5" w:type="nil"/>
        </w:trPr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B7" w:rsidRPr="001B1C41" w:rsidRDefault="00D45FB7" w:rsidP="00673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1C41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г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B7" w:rsidRPr="001B1C41" w:rsidRDefault="00D45FB7" w:rsidP="00723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C41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</w:tr>
    </w:tbl>
    <w:p w:rsidR="00D45FB7" w:rsidRPr="001B1C41" w:rsidRDefault="00D45FB7" w:rsidP="00D45F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5FB7" w:rsidRPr="001B1C41" w:rsidRDefault="00DB2F60" w:rsidP="00DB2F60">
      <w:pPr>
        <w:pStyle w:val="a3"/>
        <w:rPr>
          <w:color w:val="000000"/>
        </w:rPr>
      </w:pPr>
      <w:r w:rsidRPr="001B1C41">
        <w:rPr>
          <w:color w:val="000000"/>
        </w:rPr>
        <w:t xml:space="preserve">Готовая пища выдается только </w:t>
      </w:r>
      <w:r w:rsidR="00D45FB7" w:rsidRPr="001B1C41">
        <w:rPr>
          <w:color w:val="000000"/>
        </w:rPr>
        <w:t xml:space="preserve">после снятия пробы членом </w:t>
      </w:r>
      <w:proofErr w:type="spellStart"/>
      <w:r w:rsidR="00D45FB7" w:rsidRPr="001B1C41">
        <w:rPr>
          <w:color w:val="000000"/>
        </w:rPr>
        <w:t>бракеражной</w:t>
      </w:r>
      <w:proofErr w:type="spellEnd"/>
      <w:r w:rsidR="00D45FB7" w:rsidRPr="001B1C41">
        <w:rPr>
          <w:color w:val="000000"/>
        </w:rPr>
        <w:t xml:space="preserve"> комиссии </w:t>
      </w:r>
      <w:r w:rsidRPr="001B1C41">
        <w:rPr>
          <w:color w:val="000000"/>
        </w:rPr>
        <w:t xml:space="preserve"> и соответствующей записи в журнале результатов оценки готовых блюд. Организация питания постоянно находится под контролем администрации</w:t>
      </w:r>
      <w:r w:rsidR="001B1C41">
        <w:rPr>
          <w:color w:val="000000"/>
        </w:rPr>
        <w:t xml:space="preserve"> ДОУ</w:t>
      </w:r>
      <w:r w:rsidRPr="001B1C41">
        <w:rPr>
          <w:color w:val="000000"/>
        </w:rPr>
        <w:t>.</w:t>
      </w:r>
    </w:p>
    <w:p w:rsidR="00D45FB7" w:rsidRPr="001B1C41" w:rsidRDefault="00DB2F60" w:rsidP="008A69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1C41">
        <w:rPr>
          <w:rFonts w:ascii="Times New Roman" w:hAnsi="Times New Roman" w:cs="Times New Roman"/>
          <w:color w:val="000000"/>
          <w:sz w:val="24"/>
          <w:szCs w:val="24"/>
        </w:rPr>
        <w:t xml:space="preserve">В детском саду организовано 4-х разовое питание. </w:t>
      </w:r>
      <w:r w:rsidR="00D45FB7" w:rsidRPr="001B1C41">
        <w:rPr>
          <w:rFonts w:ascii="Times New Roman" w:hAnsi="Times New Roman" w:cs="Times New Roman"/>
          <w:sz w:val="24"/>
          <w:szCs w:val="24"/>
        </w:rPr>
        <w:t>Режим питания детей по отдельным приемам пищи, в зависимости от их времени пребывания</w:t>
      </w:r>
      <w:r w:rsidR="008A6904" w:rsidRPr="001B1C41">
        <w:rPr>
          <w:rFonts w:ascii="Times New Roman" w:hAnsi="Times New Roman" w:cs="Times New Roman"/>
          <w:sz w:val="24"/>
          <w:szCs w:val="24"/>
        </w:rPr>
        <w:t xml:space="preserve"> в ДОУ</w:t>
      </w:r>
      <w:r w:rsidR="00D45FB7" w:rsidRPr="001B1C41">
        <w:rPr>
          <w:rFonts w:ascii="Times New Roman" w:hAnsi="Times New Roman" w:cs="Times New Roman"/>
          <w:sz w:val="24"/>
          <w:szCs w:val="24"/>
        </w:rPr>
        <w:t>, представлен в таблице.</w:t>
      </w:r>
    </w:p>
    <w:p w:rsidR="008A6904" w:rsidRPr="001B1C41" w:rsidRDefault="008A6904" w:rsidP="008A69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23681" w:rsidRDefault="00723681" w:rsidP="008A69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23681" w:rsidRDefault="00723681" w:rsidP="008A69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23681" w:rsidRDefault="00723681" w:rsidP="008A69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23681" w:rsidRDefault="00723681" w:rsidP="008A69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23681" w:rsidRDefault="00723681" w:rsidP="008A69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45FB7" w:rsidRPr="001B1C41" w:rsidRDefault="00D45FB7" w:rsidP="008A69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1C41">
        <w:rPr>
          <w:rFonts w:ascii="Times New Roman" w:hAnsi="Times New Roman" w:cs="Times New Roman"/>
          <w:sz w:val="24"/>
          <w:szCs w:val="24"/>
        </w:rPr>
        <w:t>Режим питания детей</w:t>
      </w:r>
    </w:p>
    <w:p w:rsidR="00D45FB7" w:rsidRPr="008A6904" w:rsidRDefault="00D45FB7" w:rsidP="00D45FB7">
      <w:pPr>
        <w:pStyle w:val="ConsPlusNormal"/>
        <w:jc w:val="center"/>
        <w:rPr>
          <w:szCs w:val="24"/>
        </w:rPr>
      </w:pPr>
    </w:p>
    <w:p w:rsidR="00D45FB7" w:rsidRPr="008A6904" w:rsidRDefault="00D45FB7" w:rsidP="00D45FB7">
      <w:pPr>
        <w:pStyle w:val="ConsPlusCell"/>
        <w:rPr>
          <w:rFonts w:ascii="Courier New" w:hAnsi="Courier New" w:cs="Courier New"/>
          <w:szCs w:val="24"/>
        </w:rPr>
      </w:pPr>
      <w:r w:rsidRPr="008A6904">
        <w:rPr>
          <w:rFonts w:ascii="Courier New" w:hAnsi="Courier New" w:cs="Courier New"/>
          <w:szCs w:val="24"/>
        </w:rPr>
        <w:t>┌────────────────────┬────────────────────────────────────────────────────┐</w:t>
      </w:r>
    </w:p>
    <w:p w:rsidR="00D45FB7" w:rsidRPr="008A6904" w:rsidRDefault="00D45FB7" w:rsidP="00D45FB7">
      <w:pPr>
        <w:pStyle w:val="ConsPlusCell"/>
        <w:rPr>
          <w:rFonts w:ascii="Courier New" w:hAnsi="Courier New" w:cs="Courier New"/>
          <w:szCs w:val="24"/>
        </w:rPr>
      </w:pPr>
      <w:r w:rsidRPr="008A6904">
        <w:rPr>
          <w:rFonts w:ascii="Courier New" w:hAnsi="Courier New" w:cs="Courier New"/>
          <w:szCs w:val="24"/>
        </w:rPr>
        <w:t>│ Время приема пищи  │          Режим питания детей в дошкольных          │</w:t>
      </w:r>
    </w:p>
    <w:p w:rsidR="00D45FB7" w:rsidRPr="008A6904" w:rsidRDefault="00D45FB7" w:rsidP="00D45FB7">
      <w:pPr>
        <w:pStyle w:val="ConsPlusCell"/>
        <w:rPr>
          <w:rFonts w:ascii="Courier New" w:hAnsi="Courier New" w:cs="Courier New"/>
          <w:szCs w:val="24"/>
        </w:rPr>
      </w:pPr>
      <w:r w:rsidRPr="008A6904">
        <w:rPr>
          <w:rFonts w:ascii="Courier New" w:hAnsi="Courier New" w:cs="Courier New"/>
          <w:szCs w:val="24"/>
        </w:rPr>
        <w:t xml:space="preserve">│                    </w:t>
      </w:r>
      <w:proofErr w:type="spellStart"/>
      <w:r w:rsidRPr="008A6904">
        <w:rPr>
          <w:rFonts w:ascii="Courier New" w:hAnsi="Courier New" w:cs="Courier New"/>
          <w:szCs w:val="24"/>
        </w:rPr>
        <w:t>│</w:t>
      </w:r>
      <w:proofErr w:type="spellEnd"/>
      <w:r w:rsidRPr="008A6904">
        <w:rPr>
          <w:rFonts w:ascii="Courier New" w:hAnsi="Courier New" w:cs="Courier New"/>
          <w:szCs w:val="24"/>
        </w:rPr>
        <w:t xml:space="preserve">       образовательных организациях (группах)       │</w:t>
      </w:r>
    </w:p>
    <w:p w:rsidR="00D45FB7" w:rsidRPr="008A6904" w:rsidRDefault="00D45FB7" w:rsidP="00D45FB7">
      <w:pPr>
        <w:pStyle w:val="ConsPlusCell"/>
        <w:rPr>
          <w:rFonts w:ascii="Courier New" w:hAnsi="Courier New" w:cs="Courier New"/>
          <w:szCs w:val="24"/>
        </w:rPr>
      </w:pPr>
      <w:r w:rsidRPr="008A6904">
        <w:rPr>
          <w:rFonts w:ascii="Courier New" w:hAnsi="Courier New" w:cs="Courier New"/>
          <w:szCs w:val="24"/>
        </w:rPr>
        <w:t>│                    ├─────────────────┬────────────────┬─────────────────┤</w:t>
      </w:r>
    </w:p>
    <w:p w:rsidR="00D45FB7" w:rsidRPr="008A6904" w:rsidRDefault="00D45FB7" w:rsidP="00D45FB7">
      <w:pPr>
        <w:pStyle w:val="ConsPlusCell"/>
        <w:rPr>
          <w:rFonts w:ascii="Courier New" w:hAnsi="Courier New" w:cs="Courier New"/>
          <w:szCs w:val="24"/>
        </w:rPr>
      </w:pPr>
      <w:r w:rsidRPr="008A6904">
        <w:rPr>
          <w:rFonts w:ascii="Courier New" w:hAnsi="Courier New" w:cs="Courier New"/>
          <w:szCs w:val="24"/>
        </w:rPr>
        <w:t xml:space="preserve">│                    </w:t>
      </w:r>
      <w:proofErr w:type="spellStart"/>
      <w:r w:rsidRPr="008A6904">
        <w:rPr>
          <w:rFonts w:ascii="Courier New" w:hAnsi="Courier New" w:cs="Courier New"/>
          <w:b/>
          <w:color w:val="FF0000"/>
          <w:szCs w:val="24"/>
        </w:rPr>
        <w:t>│</w:t>
      </w:r>
      <w:proofErr w:type="spellEnd"/>
      <w:r w:rsidRPr="008A6904">
        <w:rPr>
          <w:rFonts w:ascii="Courier New" w:hAnsi="Courier New" w:cs="Courier New"/>
          <w:b/>
          <w:color w:val="FF0000"/>
          <w:szCs w:val="24"/>
        </w:rPr>
        <w:t xml:space="preserve">  8 - 10 часов</w:t>
      </w:r>
      <w:r w:rsidRPr="008A6904">
        <w:rPr>
          <w:rFonts w:ascii="Courier New" w:hAnsi="Courier New" w:cs="Courier New"/>
          <w:szCs w:val="24"/>
        </w:rPr>
        <w:t xml:space="preserve">   │ 11 - 12 часов  │     24 часа     │</w:t>
      </w:r>
    </w:p>
    <w:p w:rsidR="00D45FB7" w:rsidRPr="008A6904" w:rsidRDefault="00D45FB7" w:rsidP="00D45FB7">
      <w:pPr>
        <w:pStyle w:val="ConsPlusCell"/>
        <w:rPr>
          <w:rFonts w:ascii="Courier New" w:hAnsi="Courier New" w:cs="Courier New"/>
          <w:szCs w:val="24"/>
        </w:rPr>
      </w:pPr>
      <w:r w:rsidRPr="008A6904">
        <w:rPr>
          <w:rFonts w:ascii="Courier New" w:hAnsi="Courier New" w:cs="Courier New"/>
          <w:szCs w:val="24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D45FB7" w:rsidRPr="008A6904" w:rsidRDefault="00D45FB7" w:rsidP="00D45FB7">
      <w:pPr>
        <w:pStyle w:val="ConsPlusCell"/>
        <w:rPr>
          <w:rFonts w:ascii="Courier New" w:hAnsi="Courier New" w:cs="Courier New"/>
          <w:b/>
          <w:color w:val="FF0000"/>
          <w:szCs w:val="24"/>
        </w:rPr>
      </w:pPr>
      <w:r w:rsidRPr="008A6904">
        <w:rPr>
          <w:rFonts w:ascii="Courier New" w:hAnsi="Courier New" w:cs="Courier New"/>
          <w:szCs w:val="24"/>
        </w:rPr>
        <w:t xml:space="preserve">│ </w:t>
      </w:r>
      <w:r w:rsidRPr="008A6904">
        <w:rPr>
          <w:rFonts w:ascii="Courier New" w:hAnsi="Courier New" w:cs="Courier New"/>
          <w:b/>
          <w:color w:val="FF0000"/>
          <w:szCs w:val="24"/>
        </w:rPr>
        <w:t xml:space="preserve">30    00           │                 </w:t>
      </w:r>
      <w:proofErr w:type="spellStart"/>
      <w:r w:rsidRPr="008A6904">
        <w:rPr>
          <w:rFonts w:ascii="Courier New" w:hAnsi="Courier New" w:cs="Courier New"/>
          <w:b/>
          <w:color w:val="FF0000"/>
          <w:szCs w:val="24"/>
        </w:rPr>
        <w:t>│</w:t>
      </w:r>
      <w:proofErr w:type="spellEnd"/>
      <w:r w:rsidRPr="008A6904">
        <w:rPr>
          <w:rFonts w:ascii="Courier New" w:hAnsi="Courier New" w:cs="Courier New"/>
          <w:b/>
          <w:color w:val="FF0000"/>
          <w:szCs w:val="24"/>
        </w:rPr>
        <w:t xml:space="preserve">                </w:t>
      </w:r>
      <w:proofErr w:type="spellStart"/>
      <w:r w:rsidRPr="008A6904">
        <w:rPr>
          <w:rFonts w:ascii="Courier New" w:hAnsi="Courier New" w:cs="Courier New"/>
          <w:b/>
          <w:color w:val="FF0000"/>
          <w:szCs w:val="24"/>
        </w:rPr>
        <w:t>│</w:t>
      </w:r>
      <w:proofErr w:type="spellEnd"/>
      <w:r w:rsidRPr="008A6904">
        <w:rPr>
          <w:rFonts w:ascii="Courier New" w:hAnsi="Courier New" w:cs="Courier New"/>
          <w:b/>
          <w:color w:val="FF0000"/>
          <w:szCs w:val="24"/>
        </w:rPr>
        <w:t xml:space="preserve">                 </w:t>
      </w:r>
      <w:proofErr w:type="spellStart"/>
      <w:r w:rsidRPr="008A6904">
        <w:rPr>
          <w:rFonts w:ascii="Courier New" w:hAnsi="Courier New" w:cs="Courier New"/>
          <w:b/>
          <w:color w:val="FF0000"/>
          <w:szCs w:val="24"/>
        </w:rPr>
        <w:t>│</w:t>
      </w:r>
      <w:proofErr w:type="spellEnd"/>
    </w:p>
    <w:p w:rsidR="00D45FB7" w:rsidRPr="008A6904" w:rsidRDefault="00D45FB7" w:rsidP="00D45FB7">
      <w:pPr>
        <w:pStyle w:val="ConsPlusCell"/>
        <w:rPr>
          <w:rFonts w:ascii="Courier New" w:hAnsi="Courier New" w:cs="Courier New"/>
          <w:szCs w:val="24"/>
        </w:rPr>
      </w:pPr>
      <w:r w:rsidRPr="008A6904">
        <w:rPr>
          <w:rFonts w:ascii="Courier New" w:hAnsi="Courier New" w:cs="Courier New"/>
          <w:b/>
          <w:color w:val="FF0000"/>
          <w:szCs w:val="24"/>
        </w:rPr>
        <w:t xml:space="preserve">│8   - 9             </w:t>
      </w:r>
      <w:proofErr w:type="spellStart"/>
      <w:r w:rsidRPr="008A6904">
        <w:rPr>
          <w:rFonts w:ascii="Courier New" w:hAnsi="Courier New" w:cs="Courier New"/>
          <w:b/>
          <w:color w:val="FF0000"/>
          <w:szCs w:val="24"/>
        </w:rPr>
        <w:t>│завтрак</w:t>
      </w:r>
      <w:proofErr w:type="spellEnd"/>
      <w:r w:rsidRPr="008A6904">
        <w:rPr>
          <w:rFonts w:ascii="Courier New" w:hAnsi="Courier New" w:cs="Courier New"/>
          <w:szCs w:val="24"/>
        </w:rPr>
        <w:t xml:space="preserve">          </w:t>
      </w:r>
      <w:proofErr w:type="spellStart"/>
      <w:r w:rsidRPr="008A6904">
        <w:rPr>
          <w:rFonts w:ascii="Courier New" w:hAnsi="Courier New" w:cs="Courier New"/>
          <w:szCs w:val="24"/>
        </w:rPr>
        <w:t>│завтрак</w:t>
      </w:r>
      <w:proofErr w:type="spellEnd"/>
      <w:r w:rsidRPr="008A6904">
        <w:rPr>
          <w:rFonts w:ascii="Courier New" w:hAnsi="Courier New" w:cs="Courier New"/>
          <w:szCs w:val="24"/>
        </w:rPr>
        <w:t xml:space="preserve">         </w:t>
      </w:r>
      <w:proofErr w:type="spellStart"/>
      <w:r w:rsidRPr="008A6904">
        <w:rPr>
          <w:rFonts w:ascii="Courier New" w:hAnsi="Courier New" w:cs="Courier New"/>
          <w:szCs w:val="24"/>
        </w:rPr>
        <w:t>│завтрак</w:t>
      </w:r>
      <w:proofErr w:type="spellEnd"/>
      <w:r w:rsidRPr="008A6904">
        <w:rPr>
          <w:rFonts w:ascii="Courier New" w:hAnsi="Courier New" w:cs="Courier New"/>
          <w:szCs w:val="24"/>
        </w:rPr>
        <w:t xml:space="preserve">          │</w:t>
      </w:r>
    </w:p>
    <w:p w:rsidR="00D45FB7" w:rsidRPr="008A6904" w:rsidRDefault="00D45FB7" w:rsidP="00D45FB7">
      <w:pPr>
        <w:pStyle w:val="ConsPlusCell"/>
        <w:rPr>
          <w:rFonts w:ascii="Courier New" w:hAnsi="Courier New" w:cs="Courier New"/>
          <w:szCs w:val="24"/>
        </w:rPr>
      </w:pPr>
      <w:r w:rsidRPr="008A6904">
        <w:rPr>
          <w:rFonts w:ascii="Courier New" w:hAnsi="Courier New" w:cs="Courier New"/>
          <w:szCs w:val="24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D45FB7" w:rsidRPr="008A6904" w:rsidRDefault="00D45FB7" w:rsidP="00D45FB7">
      <w:pPr>
        <w:pStyle w:val="ConsPlusCell"/>
        <w:rPr>
          <w:rFonts w:ascii="Courier New" w:hAnsi="Courier New" w:cs="Courier New"/>
          <w:b/>
          <w:color w:val="FF0000"/>
          <w:szCs w:val="24"/>
        </w:rPr>
      </w:pPr>
      <w:r w:rsidRPr="008A6904">
        <w:rPr>
          <w:rFonts w:ascii="Courier New" w:hAnsi="Courier New" w:cs="Courier New"/>
          <w:color w:val="FF0000"/>
          <w:szCs w:val="24"/>
        </w:rPr>
        <w:t xml:space="preserve">│  </w:t>
      </w:r>
      <w:r w:rsidRPr="008A6904">
        <w:rPr>
          <w:rFonts w:ascii="Courier New" w:hAnsi="Courier New" w:cs="Courier New"/>
          <w:b/>
          <w:color w:val="FF0000"/>
          <w:szCs w:val="24"/>
        </w:rPr>
        <w:t xml:space="preserve">30     00         │                 </w:t>
      </w:r>
      <w:proofErr w:type="spellStart"/>
      <w:r w:rsidRPr="008A6904">
        <w:rPr>
          <w:rFonts w:ascii="Courier New" w:hAnsi="Courier New" w:cs="Courier New"/>
          <w:b/>
          <w:color w:val="FF0000"/>
          <w:szCs w:val="24"/>
        </w:rPr>
        <w:t>│</w:t>
      </w:r>
      <w:proofErr w:type="spellEnd"/>
      <w:r w:rsidRPr="008A6904">
        <w:rPr>
          <w:rFonts w:ascii="Courier New" w:hAnsi="Courier New" w:cs="Courier New"/>
          <w:b/>
          <w:color w:val="FF0000"/>
          <w:szCs w:val="24"/>
        </w:rPr>
        <w:t xml:space="preserve">                </w:t>
      </w:r>
      <w:proofErr w:type="spellStart"/>
      <w:r w:rsidRPr="008A6904">
        <w:rPr>
          <w:rFonts w:ascii="Courier New" w:hAnsi="Courier New" w:cs="Courier New"/>
          <w:b/>
          <w:color w:val="FF0000"/>
          <w:szCs w:val="24"/>
        </w:rPr>
        <w:t>│</w:t>
      </w:r>
      <w:proofErr w:type="spellEnd"/>
      <w:r w:rsidRPr="008A6904">
        <w:rPr>
          <w:rFonts w:ascii="Courier New" w:hAnsi="Courier New" w:cs="Courier New"/>
          <w:b/>
          <w:color w:val="FF0000"/>
          <w:szCs w:val="24"/>
        </w:rPr>
        <w:t xml:space="preserve">                 </w:t>
      </w:r>
      <w:proofErr w:type="spellStart"/>
      <w:r w:rsidRPr="008A6904">
        <w:rPr>
          <w:rFonts w:ascii="Courier New" w:hAnsi="Courier New" w:cs="Courier New"/>
          <w:b/>
          <w:color w:val="FF0000"/>
          <w:szCs w:val="24"/>
        </w:rPr>
        <w:t>│</w:t>
      </w:r>
      <w:proofErr w:type="spellEnd"/>
    </w:p>
    <w:p w:rsidR="00D45FB7" w:rsidRPr="008A6904" w:rsidRDefault="00D45FB7" w:rsidP="00D45FB7">
      <w:pPr>
        <w:pStyle w:val="ConsPlusCell"/>
        <w:rPr>
          <w:rFonts w:ascii="Courier New" w:hAnsi="Courier New" w:cs="Courier New"/>
          <w:szCs w:val="24"/>
        </w:rPr>
      </w:pPr>
      <w:r w:rsidRPr="008A6904">
        <w:rPr>
          <w:rFonts w:ascii="Courier New" w:hAnsi="Courier New" w:cs="Courier New"/>
          <w:b/>
          <w:color w:val="FF0000"/>
          <w:szCs w:val="24"/>
        </w:rPr>
        <w:t xml:space="preserve">│10   - 11     </w:t>
      </w:r>
      <w:r w:rsidRPr="008A6904">
        <w:rPr>
          <w:rFonts w:ascii="Courier New" w:hAnsi="Courier New" w:cs="Courier New"/>
          <w:color w:val="FF0000"/>
          <w:szCs w:val="24"/>
        </w:rPr>
        <w:t xml:space="preserve">      </w:t>
      </w:r>
      <w:proofErr w:type="spellStart"/>
      <w:r w:rsidRPr="008A6904">
        <w:rPr>
          <w:rFonts w:ascii="Courier New" w:hAnsi="Courier New" w:cs="Courier New"/>
          <w:color w:val="FF0000"/>
          <w:szCs w:val="24"/>
        </w:rPr>
        <w:t>│</w:t>
      </w:r>
      <w:r w:rsidRPr="008A6904">
        <w:rPr>
          <w:rFonts w:ascii="Courier New" w:hAnsi="Courier New" w:cs="Courier New"/>
          <w:b/>
          <w:color w:val="FF0000"/>
          <w:szCs w:val="24"/>
        </w:rPr>
        <w:t>второй</w:t>
      </w:r>
      <w:proofErr w:type="spellEnd"/>
      <w:r w:rsidRPr="008A6904">
        <w:rPr>
          <w:rFonts w:ascii="Courier New" w:hAnsi="Courier New" w:cs="Courier New"/>
          <w:b/>
          <w:color w:val="FF0000"/>
          <w:szCs w:val="24"/>
        </w:rPr>
        <w:t xml:space="preserve"> завтрак</w:t>
      </w:r>
      <w:r w:rsidRPr="008A6904">
        <w:rPr>
          <w:rFonts w:ascii="Courier New" w:hAnsi="Courier New" w:cs="Courier New"/>
          <w:szCs w:val="24"/>
        </w:rPr>
        <w:t xml:space="preserve">   </w:t>
      </w:r>
      <w:proofErr w:type="spellStart"/>
      <w:r w:rsidRPr="008A6904">
        <w:rPr>
          <w:rFonts w:ascii="Courier New" w:hAnsi="Courier New" w:cs="Courier New"/>
          <w:szCs w:val="24"/>
        </w:rPr>
        <w:t>│второй</w:t>
      </w:r>
      <w:proofErr w:type="spellEnd"/>
      <w:r w:rsidRPr="008A6904">
        <w:rPr>
          <w:rFonts w:ascii="Courier New" w:hAnsi="Courier New" w:cs="Courier New"/>
          <w:szCs w:val="24"/>
        </w:rPr>
        <w:t xml:space="preserve"> завтрак  </w:t>
      </w:r>
      <w:proofErr w:type="spellStart"/>
      <w:r w:rsidRPr="008A6904">
        <w:rPr>
          <w:rFonts w:ascii="Courier New" w:hAnsi="Courier New" w:cs="Courier New"/>
          <w:szCs w:val="24"/>
        </w:rPr>
        <w:t>│второй</w:t>
      </w:r>
      <w:proofErr w:type="spellEnd"/>
      <w:r w:rsidRPr="008A6904">
        <w:rPr>
          <w:rFonts w:ascii="Courier New" w:hAnsi="Courier New" w:cs="Courier New"/>
          <w:szCs w:val="24"/>
        </w:rPr>
        <w:t xml:space="preserve"> завтрак   │</w:t>
      </w:r>
    </w:p>
    <w:p w:rsidR="00D45FB7" w:rsidRPr="008A6904" w:rsidRDefault="00D45FB7" w:rsidP="00D45FB7">
      <w:pPr>
        <w:pStyle w:val="ConsPlusCell"/>
        <w:rPr>
          <w:rFonts w:ascii="Courier New" w:hAnsi="Courier New" w:cs="Courier New"/>
          <w:szCs w:val="24"/>
        </w:rPr>
      </w:pPr>
      <w:r w:rsidRPr="008A6904">
        <w:rPr>
          <w:rFonts w:ascii="Courier New" w:hAnsi="Courier New" w:cs="Courier New"/>
          <w:szCs w:val="24"/>
        </w:rPr>
        <w:t xml:space="preserve">│(рекомендуемый)     │                 </w:t>
      </w:r>
      <w:proofErr w:type="spellStart"/>
      <w:r w:rsidRPr="008A6904">
        <w:rPr>
          <w:rFonts w:ascii="Courier New" w:hAnsi="Courier New" w:cs="Courier New"/>
          <w:szCs w:val="24"/>
        </w:rPr>
        <w:t>│</w:t>
      </w:r>
      <w:proofErr w:type="spellEnd"/>
      <w:r w:rsidRPr="008A6904">
        <w:rPr>
          <w:rFonts w:ascii="Courier New" w:hAnsi="Courier New" w:cs="Courier New"/>
          <w:szCs w:val="24"/>
        </w:rPr>
        <w:t xml:space="preserve">                </w:t>
      </w:r>
      <w:proofErr w:type="spellStart"/>
      <w:r w:rsidRPr="008A6904">
        <w:rPr>
          <w:rFonts w:ascii="Courier New" w:hAnsi="Courier New" w:cs="Courier New"/>
          <w:szCs w:val="24"/>
        </w:rPr>
        <w:t>│</w:t>
      </w:r>
      <w:proofErr w:type="spellEnd"/>
      <w:r w:rsidRPr="008A6904">
        <w:rPr>
          <w:rFonts w:ascii="Courier New" w:hAnsi="Courier New" w:cs="Courier New"/>
          <w:szCs w:val="24"/>
        </w:rPr>
        <w:t xml:space="preserve">                 </w:t>
      </w:r>
      <w:proofErr w:type="spellStart"/>
      <w:r w:rsidRPr="008A6904">
        <w:rPr>
          <w:rFonts w:ascii="Courier New" w:hAnsi="Courier New" w:cs="Courier New"/>
          <w:szCs w:val="24"/>
        </w:rPr>
        <w:t>│</w:t>
      </w:r>
      <w:proofErr w:type="spellEnd"/>
    </w:p>
    <w:p w:rsidR="00D45FB7" w:rsidRPr="008A6904" w:rsidRDefault="00D45FB7" w:rsidP="00D45FB7">
      <w:pPr>
        <w:pStyle w:val="ConsPlusCell"/>
        <w:rPr>
          <w:rFonts w:ascii="Courier New" w:hAnsi="Courier New" w:cs="Courier New"/>
          <w:szCs w:val="24"/>
        </w:rPr>
      </w:pPr>
      <w:r w:rsidRPr="008A6904">
        <w:rPr>
          <w:rFonts w:ascii="Courier New" w:hAnsi="Courier New" w:cs="Courier New"/>
          <w:szCs w:val="24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D45FB7" w:rsidRPr="008A6904" w:rsidRDefault="00D45FB7" w:rsidP="00D45FB7">
      <w:pPr>
        <w:pStyle w:val="ConsPlusCell"/>
        <w:rPr>
          <w:rFonts w:ascii="Courier New" w:hAnsi="Courier New" w:cs="Courier New"/>
          <w:b/>
          <w:color w:val="FF0000"/>
          <w:szCs w:val="24"/>
        </w:rPr>
      </w:pPr>
      <w:r w:rsidRPr="008A6904">
        <w:rPr>
          <w:rFonts w:ascii="Courier New" w:hAnsi="Courier New" w:cs="Courier New"/>
          <w:szCs w:val="24"/>
        </w:rPr>
        <w:t xml:space="preserve">│  </w:t>
      </w:r>
      <w:r w:rsidRPr="008A6904">
        <w:rPr>
          <w:rFonts w:ascii="Courier New" w:hAnsi="Courier New" w:cs="Courier New"/>
          <w:b/>
          <w:color w:val="FF0000"/>
          <w:szCs w:val="24"/>
        </w:rPr>
        <w:t xml:space="preserve">00     </w:t>
      </w:r>
      <w:proofErr w:type="spellStart"/>
      <w:r w:rsidRPr="008A6904">
        <w:rPr>
          <w:rFonts w:ascii="Courier New" w:hAnsi="Courier New" w:cs="Courier New"/>
          <w:b/>
          <w:color w:val="FF0000"/>
          <w:szCs w:val="24"/>
        </w:rPr>
        <w:t>00</w:t>
      </w:r>
      <w:proofErr w:type="spellEnd"/>
      <w:r w:rsidRPr="008A6904">
        <w:rPr>
          <w:rFonts w:ascii="Courier New" w:hAnsi="Courier New" w:cs="Courier New"/>
          <w:b/>
          <w:color w:val="FF0000"/>
          <w:szCs w:val="24"/>
        </w:rPr>
        <w:t xml:space="preserve">         │                 </w:t>
      </w:r>
      <w:proofErr w:type="spellStart"/>
      <w:r w:rsidRPr="008A6904">
        <w:rPr>
          <w:rFonts w:ascii="Courier New" w:hAnsi="Courier New" w:cs="Courier New"/>
          <w:b/>
          <w:color w:val="FF0000"/>
          <w:szCs w:val="24"/>
        </w:rPr>
        <w:t>│</w:t>
      </w:r>
      <w:proofErr w:type="spellEnd"/>
      <w:r w:rsidRPr="008A6904">
        <w:rPr>
          <w:rFonts w:ascii="Courier New" w:hAnsi="Courier New" w:cs="Courier New"/>
          <w:b/>
          <w:color w:val="FF0000"/>
          <w:szCs w:val="24"/>
        </w:rPr>
        <w:t xml:space="preserve">                </w:t>
      </w:r>
      <w:proofErr w:type="spellStart"/>
      <w:r w:rsidRPr="008A6904">
        <w:rPr>
          <w:rFonts w:ascii="Courier New" w:hAnsi="Courier New" w:cs="Courier New"/>
          <w:b/>
          <w:color w:val="FF0000"/>
          <w:szCs w:val="24"/>
        </w:rPr>
        <w:t>│</w:t>
      </w:r>
      <w:proofErr w:type="spellEnd"/>
      <w:r w:rsidRPr="008A6904">
        <w:rPr>
          <w:rFonts w:ascii="Courier New" w:hAnsi="Courier New" w:cs="Courier New"/>
          <w:b/>
          <w:color w:val="FF0000"/>
          <w:szCs w:val="24"/>
        </w:rPr>
        <w:t xml:space="preserve">                 </w:t>
      </w:r>
      <w:proofErr w:type="spellStart"/>
      <w:r w:rsidRPr="008A6904">
        <w:rPr>
          <w:rFonts w:ascii="Courier New" w:hAnsi="Courier New" w:cs="Courier New"/>
          <w:b/>
          <w:color w:val="FF0000"/>
          <w:szCs w:val="24"/>
        </w:rPr>
        <w:t>│</w:t>
      </w:r>
      <w:proofErr w:type="spellEnd"/>
    </w:p>
    <w:p w:rsidR="00D45FB7" w:rsidRPr="008A6904" w:rsidRDefault="00D45FB7" w:rsidP="00D45FB7">
      <w:pPr>
        <w:pStyle w:val="ConsPlusCell"/>
        <w:rPr>
          <w:rFonts w:ascii="Courier New" w:hAnsi="Courier New" w:cs="Courier New"/>
          <w:szCs w:val="24"/>
        </w:rPr>
      </w:pPr>
      <w:r w:rsidRPr="008A6904">
        <w:rPr>
          <w:rFonts w:ascii="Courier New" w:hAnsi="Courier New" w:cs="Courier New"/>
          <w:b/>
          <w:color w:val="FF0000"/>
          <w:szCs w:val="24"/>
        </w:rPr>
        <w:t>│12   - 13</w:t>
      </w:r>
      <w:r w:rsidRPr="008A6904">
        <w:rPr>
          <w:rFonts w:ascii="Courier New" w:hAnsi="Courier New" w:cs="Courier New"/>
          <w:color w:val="FF0000"/>
          <w:szCs w:val="24"/>
        </w:rPr>
        <w:t xml:space="preserve">           </w:t>
      </w:r>
      <w:proofErr w:type="spellStart"/>
      <w:r w:rsidRPr="008A6904">
        <w:rPr>
          <w:rFonts w:ascii="Courier New" w:hAnsi="Courier New" w:cs="Courier New"/>
          <w:color w:val="FF0000"/>
          <w:szCs w:val="24"/>
        </w:rPr>
        <w:t>│</w:t>
      </w:r>
      <w:r w:rsidRPr="008A6904">
        <w:rPr>
          <w:rFonts w:ascii="Courier New" w:hAnsi="Courier New" w:cs="Courier New"/>
          <w:b/>
          <w:color w:val="FF0000"/>
          <w:szCs w:val="24"/>
        </w:rPr>
        <w:t>обед</w:t>
      </w:r>
      <w:proofErr w:type="spellEnd"/>
      <w:r w:rsidRPr="008A6904">
        <w:rPr>
          <w:rFonts w:ascii="Courier New" w:hAnsi="Courier New" w:cs="Courier New"/>
          <w:b/>
          <w:color w:val="FF0000"/>
          <w:szCs w:val="24"/>
        </w:rPr>
        <w:t xml:space="preserve"> </w:t>
      </w:r>
      <w:r w:rsidRPr="008A6904">
        <w:rPr>
          <w:rFonts w:ascii="Courier New" w:hAnsi="Courier New" w:cs="Courier New"/>
          <w:color w:val="FF0000"/>
          <w:szCs w:val="24"/>
        </w:rPr>
        <w:t xml:space="preserve">            </w:t>
      </w:r>
      <w:proofErr w:type="spellStart"/>
      <w:r w:rsidRPr="008A6904">
        <w:rPr>
          <w:rFonts w:ascii="Courier New" w:hAnsi="Courier New" w:cs="Courier New"/>
          <w:szCs w:val="24"/>
        </w:rPr>
        <w:t>│обед</w:t>
      </w:r>
      <w:proofErr w:type="spellEnd"/>
      <w:r w:rsidRPr="008A6904">
        <w:rPr>
          <w:rFonts w:ascii="Courier New" w:hAnsi="Courier New" w:cs="Courier New"/>
          <w:szCs w:val="24"/>
        </w:rPr>
        <w:t xml:space="preserve">            </w:t>
      </w:r>
      <w:proofErr w:type="spellStart"/>
      <w:r w:rsidRPr="008A6904">
        <w:rPr>
          <w:rFonts w:ascii="Courier New" w:hAnsi="Courier New" w:cs="Courier New"/>
          <w:szCs w:val="24"/>
        </w:rPr>
        <w:t>│обед</w:t>
      </w:r>
      <w:proofErr w:type="spellEnd"/>
      <w:r w:rsidRPr="008A6904">
        <w:rPr>
          <w:rFonts w:ascii="Courier New" w:hAnsi="Courier New" w:cs="Courier New"/>
          <w:szCs w:val="24"/>
        </w:rPr>
        <w:t xml:space="preserve">             │</w:t>
      </w:r>
    </w:p>
    <w:p w:rsidR="00D45FB7" w:rsidRPr="008A6904" w:rsidRDefault="00D45FB7" w:rsidP="00D45FB7">
      <w:pPr>
        <w:pStyle w:val="ConsPlusCell"/>
        <w:rPr>
          <w:rFonts w:ascii="Courier New" w:hAnsi="Courier New" w:cs="Courier New"/>
          <w:szCs w:val="24"/>
        </w:rPr>
      </w:pPr>
      <w:r w:rsidRPr="008A6904">
        <w:rPr>
          <w:rFonts w:ascii="Courier New" w:hAnsi="Courier New" w:cs="Courier New"/>
          <w:szCs w:val="24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D45FB7" w:rsidRPr="008A6904" w:rsidRDefault="00D45FB7" w:rsidP="00D45FB7">
      <w:pPr>
        <w:pStyle w:val="ConsPlusCell"/>
        <w:rPr>
          <w:rFonts w:ascii="Courier New" w:hAnsi="Courier New" w:cs="Courier New"/>
          <w:b/>
          <w:color w:val="FF0000"/>
          <w:szCs w:val="24"/>
        </w:rPr>
      </w:pPr>
      <w:r w:rsidRPr="008A6904">
        <w:rPr>
          <w:rFonts w:ascii="Courier New" w:hAnsi="Courier New" w:cs="Courier New"/>
          <w:color w:val="FF0000"/>
          <w:szCs w:val="24"/>
        </w:rPr>
        <w:t xml:space="preserve">│  </w:t>
      </w:r>
      <w:r w:rsidRPr="008A6904">
        <w:rPr>
          <w:rFonts w:ascii="Courier New" w:hAnsi="Courier New" w:cs="Courier New"/>
          <w:b/>
          <w:color w:val="FF0000"/>
          <w:szCs w:val="24"/>
        </w:rPr>
        <w:t xml:space="preserve">30     00         │                 </w:t>
      </w:r>
      <w:proofErr w:type="spellStart"/>
      <w:r w:rsidRPr="008A6904">
        <w:rPr>
          <w:rFonts w:ascii="Courier New" w:hAnsi="Courier New" w:cs="Courier New"/>
          <w:b/>
          <w:color w:val="FF0000"/>
          <w:szCs w:val="24"/>
        </w:rPr>
        <w:t>│</w:t>
      </w:r>
      <w:proofErr w:type="spellEnd"/>
      <w:r w:rsidRPr="008A6904">
        <w:rPr>
          <w:rFonts w:ascii="Courier New" w:hAnsi="Courier New" w:cs="Courier New"/>
          <w:b/>
          <w:color w:val="FF0000"/>
          <w:szCs w:val="24"/>
        </w:rPr>
        <w:t xml:space="preserve">                </w:t>
      </w:r>
      <w:proofErr w:type="spellStart"/>
      <w:r w:rsidRPr="008A6904">
        <w:rPr>
          <w:rFonts w:ascii="Courier New" w:hAnsi="Courier New" w:cs="Courier New"/>
          <w:b/>
          <w:color w:val="FF0000"/>
          <w:szCs w:val="24"/>
        </w:rPr>
        <w:t>│</w:t>
      </w:r>
      <w:proofErr w:type="spellEnd"/>
      <w:r w:rsidRPr="008A6904">
        <w:rPr>
          <w:rFonts w:ascii="Courier New" w:hAnsi="Courier New" w:cs="Courier New"/>
          <w:b/>
          <w:color w:val="FF0000"/>
          <w:szCs w:val="24"/>
        </w:rPr>
        <w:t xml:space="preserve">                 </w:t>
      </w:r>
      <w:proofErr w:type="spellStart"/>
      <w:r w:rsidRPr="008A6904">
        <w:rPr>
          <w:rFonts w:ascii="Courier New" w:hAnsi="Courier New" w:cs="Courier New"/>
          <w:b/>
          <w:color w:val="FF0000"/>
          <w:szCs w:val="24"/>
        </w:rPr>
        <w:t>│</w:t>
      </w:r>
      <w:proofErr w:type="spellEnd"/>
    </w:p>
    <w:p w:rsidR="00D45FB7" w:rsidRPr="008A6904" w:rsidRDefault="00D45FB7" w:rsidP="00D45FB7">
      <w:pPr>
        <w:pStyle w:val="ConsPlusCell"/>
        <w:rPr>
          <w:rFonts w:ascii="Courier New" w:hAnsi="Courier New" w:cs="Courier New"/>
          <w:szCs w:val="24"/>
        </w:rPr>
      </w:pPr>
      <w:r w:rsidRPr="008A6904">
        <w:rPr>
          <w:rFonts w:ascii="Courier New" w:hAnsi="Courier New" w:cs="Courier New"/>
          <w:b/>
          <w:color w:val="FF0000"/>
          <w:szCs w:val="24"/>
        </w:rPr>
        <w:t>│15   - 16</w:t>
      </w:r>
      <w:r w:rsidRPr="008A6904">
        <w:rPr>
          <w:rFonts w:ascii="Courier New" w:hAnsi="Courier New" w:cs="Courier New"/>
          <w:color w:val="FF0000"/>
          <w:szCs w:val="24"/>
        </w:rPr>
        <w:t xml:space="preserve">           </w:t>
      </w:r>
      <w:proofErr w:type="spellStart"/>
      <w:r w:rsidRPr="008A6904">
        <w:rPr>
          <w:rFonts w:ascii="Courier New" w:hAnsi="Courier New" w:cs="Courier New"/>
          <w:color w:val="FF0000"/>
          <w:szCs w:val="24"/>
        </w:rPr>
        <w:t>│</w:t>
      </w:r>
      <w:r w:rsidRPr="008A6904">
        <w:rPr>
          <w:rFonts w:ascii="Courier New" w:hAnsi="Courier New" w:cs="Courier New"/>
          <w:b/>
          <w:color w:val="FF0000"/>
          <w:szCs w:val="24"/>
        </w:rPr>
        <w:t>полдник</w:t>
      </w:r>
      <w:proofErr w:type="spellEnd"/>
      <w:r w:rsidRPr="008A6904">
        <w:rPr>
          <w:rFonts w:ascii="Courier New" w:hAnsi="Courier New" w:cs="Courier New"/>
          <w:szCs w:val="24"/>
        </w:rPr>
        <w:t xml:space="preserve">          </w:t>
      </w:r>
      <w:proofErr w:type="spellStart"/>
      <w:r w:rsidRPr="008A6904">
        <w:rPr>
          <w:rFonts w:ascii="Courier New" w:hAnsi="Courier New" w:cs="Courier New"/>
          <w:szCs w:val="24"/>
        </w:rPr>
        <w:t>│полдник</w:t>
      </w:r>
      <w:proofErr w:type="spellEnd"/>
      <w:r w:rsidRPr="008A6904">
        <w:rPr>
          <w:rFonts w:ascii="Courier New" w:hAnsi="Courier New" w:cs="Courier New"/>
          <w:szCs w:val="24"/>
        </w:rPr>
        <w:t xml:space="preserve"> </w:t>
      </w:r>
      <w:hyperlink w:anchor="Par718" w:tooltip="Ссылка на текущий документ" w:history="1">
        <w:r w:rsidRPr="008A6904">
          <w:rPr>
            <w:rFonts w:ascii="Courier New" w:hAnsi="Courier New" w:cs="Courier New"/>
            <w:color w:val="0000FF"/>
            <w:szCs w:val="24"/>
          </w:rPr>
          <w:t>&lt;*&gt;</w:t>
        </w:r>
      </w:hyperlink>
      <w:r w:rsidRPr="008A6904">
        <w:rPr>
          <w:rFonts w:ascii="Courier New" w:hAnsi="Courier New" w:cs="Courier New"/>
          <w:szCs w:val="24"/>
        </w:rPr>
        <w:t xml:space="preserve">     </w:t>
      </w:r>
      <w:proofErr w:type="spellStart"/>
      <w:r w:rsidRPr="008A6904">
        <w:rPr>
          <w:rFonts w:ascii="Courier New" w:hAnsi="Courier New" w:cs="Courier New"/>
          <w:szCs w:val="24"/>
        </w:rPr>
        <w:t>│полдник</w:t>
      </w:r>
      <w:proofErr w:type="spellEnd"/>
      <w:r w:rsidRPr="008A6904">
        <w:rPr>
          <w:rFonts w:ascii="Courier New" w:hAnsi="Courier New" w:cs="Courier New"/>
          <w:szCs w:val="24"/>
        </w:rPr>
        <w:t xml:space="preserve">          │</w:t>
      </w:r>
    </w:p>
    <w:p w:rsidR="00D45FB7" w:rsidRPr="008A6904" w:rsidRDefault="00D45FB7" w:rsidP="00D45FB7">
      <w:pPr>
        <w:pStyle w:val="ConsPlusCell"/>
        <w:rPr>
          <w:rFonts w:ascii="Courier New" w:hAnsi="Courier New" w:cs="Courier New"/>
          <w:szCs w:val="24"/>
        </w:rPr>
      </w:pPr>
      <w:r w:rsidRPr="008A6904">
        <w:rPr>
          <w:rFonts w:ascii="Courier New" w:hAnsi="Courier New" w:cs="Courier New"/>
          <w:szCs w:val="24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D45FB7" w:rsidRPr="008A6904" w:rsidRDefault="00D45FB7" w:rsidP="00D45FB7">
      <w:pPr>
        <w:pStyle w:val="ConsPlusCell"/>
        <w:rPr>
          <w:rFonts w:ascii="Courier New" w:hAnsi="Courier New" w:cs="Courier New"/>
          <w:szCs w:val="24"/>
        </w:rPr>
      </w:pPr>
      <w:r w:rsidRPr="008A6904">
        <w:rPr>
          <w:rFonts w:ascii="Courier New" w:hAnsi="Courier New" w:cs="Courier New"/>
          <w:szCs w:val="24"/>
        </w:rPr>
        <w:t xml:space="preserve">│  30     00         │                 </w:t>
      </w:r>
      <w:proofErr w:type="spellStart"/>
      <w:r w:rsidRPr="008A6904">
        <w:rPr>
          <w:rFonts w:ascii="Courier New" w:hAnsi="Courier New" w:cs="Courier New"/>
          <w:szCs w:val="24"/>
        </w:rPr>
        <w:t>│</w:t>
      </w:r>
      <w:proofErr w:type="spellEnd"/>
      <w:r w:rsidRPr="008A6904">
        <w:rPr>
          <w:rFonts w:ascii="Courier New" w:hAnsi="Courier New" w:cs="Courier New"/>
          <w:szCs w:val="24"/>
        </w:rPr>
        <w:t xml:space="preserve">                </w:t>
      </w:r>
      <w:proofErr w:type="spellStart"/>
      <w:r w:rsidRPr="008A6904">
        <w:rPr>
          <w:rFonts w:ascii="Courier New" w:hAnsi="Courier New" w:cs="Courier New"/>
          <w:szCs w:val="24"/>
        </w:rPr>
        <w:t>│</w:t>
      </w:r>
      <w:proofErr w:type="spellEnd"/>
      <w:r w:rsidRPr="008A6904">
        <w:rPr>
          <w:rFonts w:ascii="Courier New" w:hAnsi="Courier New" w:cs="Courier New"/>
          <w:szCs w:val="24"/>
        </w:rPr>
        <w:t xml:space="preserve">                 </w:t>
      </w:r>
      <w:proofErr w:type="spellStart"/>
      <w:r w:rsidRPr="008A6904">
        <w:rPr>
          <w:rFonts w:ascii="Courier New" w:hAnsi="Courier New" w:cs="Courier New"/>
          <w:szCs w:val="24"/>
        </w:rPr>
        <w:t>│</w:t>
      </w:r>
      <w:proofErr w:type="spellEnd"/>
    </w:p>
    <w:p w:rsidR="00D45FB7" w:rsidRPr="008A6904" w:rsidRDefault="00D45FB7" w:rsidP="00D45FB7">
      <w:pPr>
        <w:pStyle w:val="ConsPlusCell"/>
        <w:rPr>
          <w:rFonts w:ascii="Courier New" w:hAnsi="Courier New" w:cs="Courier New"/>
          <w:szCs w:val="24"/>
        </w:rPr>
      </w:pPr>
      <w:r w:rsidRPr="008A6904">
        <w:rPr>
          <w:rFonts w:ascii="Courier New" w:hAnsi="Courier New" w:cs="Courier New"/>
          <w:szCs w:val="24"/>
        </w:rPr>
        <w:t xml:space="preserve">│18   - 19           │-                </w:t>
      </w:r>
      <w:proofErr w:type="spellStart"/>
      <w:r w:rsidRPr="008A6904">
        <w:rPr>
          <w:rFonts w:ascii="Courier New" w:hAnsi="Courier New" w:cs="Courier New"/>
          <w:szCs w:val="24"/>
        </w:rPr>
        <w:t>│ужин</w:t>
      </w:r>
      <w:proofErr w:type="spellEnd"/>
      <w:r w:rsidRPr="008A6904">
        <w:rPr>
          <w:rFonts w:ascii="Courier New" w:hAnsi="Courier New" w:cs="Courier New"/>
          <w:szCs w:val="24"/>
        </w:rPr>
        <w:t xml:space="preserve">            </w:t>
      </w:r>
      <w:proofErr w:type="spellStart"/>
      <w:r w:rsidRPr="008A6904">
        <w:rPr>
          <w:rFonts w:ascii="Courier New" w:hAnsi="Courier New" w:cs="Courier New"/>
          <w:szCs w:val="24"/>
        </w:rPr>
        <w:t>│ужин</w:t>
      </w:r>
      <w:proofErr w:type="spellEnd"/>
      <w:r w:rsidRPr="008A6904">
        <w:rPr>
          <w:rFonts w:ascii="Courier New" w:hAnsi="Courier New" w:cs="Courier New"/>
          <w:szCs w:val="24"/>
        </w:rPr>
        <w:t xml:space="preserve">             │</w:t>
      </w:r>
    </w:p>
    <w:p w:rsidR="00D45FB7" w:rsidRPr="008A6904" w:rsidRDefault="00D45FB7" w:rsidP="00D45FB7">
      <w:pPr>
        <w:pStyle w:val="ConsPlusCell"/>
        <w:rPr>
          <w:rFonts w:ascii="Courier New" w:hAnsi="Courier New" w:cs="Courier New"/>
          <w:szCs w:val="24"/>
        </w:rPr>
      </w:pPr>
      <w:r w:rsidRPr="008A6904">
        <w:rPr>
          <w:rFonts w:ascii="Courier New" w:hAnsi="Courier New" w:cs="Courier New"/>
          <w:szCs w:val="24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D45FB7" w:rsidRPr="001B1C41" w:rsidRDefault="008A6904" w:rsidP="00D45FB7">
      <w:pPr>
        <w:pStyle w:val="a3"/>
        <w:rPr>
          <w:color w:val="FF0000"/>
        </w:rPr>
      </w:pPr>
      <w:r w:rsidRPr="001B1C41">
        <w:rPr>
          <w:b/>
          <w:color w:val="FF0000"/>
        </w:rPr>
        <w:t xml:space="preserve">*  </w:t>
      </w:r>
      <w:r w:rsidRPr="001B1C41">
        <w:rPr>
          <w:color w:val="FF0000"/>
        </w:rPr>
        <w:t>Время пребывания детей в МАДОУ № 526 – 10,5 ч.</w:t>
      </w:r>
    </w:p>
    <w:p w:rsidR="001C144B" w:rsidRDefault="008A6904" w:rsidP="001C144B">
      <w:pPr>
        <w:pStyle w:val="a5"/>
        <w:rPr>
          <w:rFonts w:ascii="Times New Roman" w:hAnsi="Times New Roman" w:cs="Times New Roman"/>
          <w:sz w:val="24"/>
          <w:szCs w:val="24"/>
        </w:rPr>
      </w:pPr>
      <w:r w:rsidRPr="001B1C41">
        <w:rPr>
          <w:rFonts w:ascii="Times New Roman" w:hAnsi="Times New Roman" w:cs="Times New Roman"/>
          <w:b/>
          <w:sz w:val="24"/>
          <w:szCs w:val="24"/>
        </w:rPr>
        <w:t>Завтрак</w:t>
      </w:r>
      <w:r w:rsidRPr="001B1C41">
        <w:rPr>
          <w:rFonts w:ascii="Times New Roman" w:hAnsi="Times New Roman" w:cs="Times New Roman"/>
          <w:sz w:val="24"/>
          <w:szCs w:val="24"/>
        </w:rPr>
        <w:t xml:space="preserve">  состоит из горячего блюда (каша, запеканка, творожные и яичные блюда и др.), бутерброда и горячего напитка. </w:t>
      </w:r>
    </w:p>
    <w:p w:rsidR="001B1C41" w:rsidRPr="001B1C41" w:rsidRDefault="001B1C41" w:rsidP="001C144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C144B" w:rsidRDefault="00C51856" w:rsidP="001C144B">
      <w:pPr>
        <w:pStyle w:val="a5"/>
        <w:rPr>
          <w:rFonts w:ascii="Times New Roman" w:hAnsi="Times New Roman" w:cs="Times New Roman"/>
          <w:sz w:val="24"/>
          <w:szCs w:val="24"/>
        </w:rPr>
      </w:pPr>
      <w:r w:rsidRPr="001B1C41">
        <w:rPr>
          <w:rFonts w:ascii="Times New Roman" w:hAnsi="Times New Roman" w:cs="Times New Roman"/>
          <w:b/>
          <w:sz w:val="24"/>
          <w:szCs w:val="24"/>
        </w:rPr>
        <w:t>На второй завтрак</w:t>
      </w:r>
      <w:r w:rsidRPr="001B1C41">
        <w:rPr>
          <w:rFonts w:ascii="Times New Roman" w:hAnsi="Times New Roman" w:cs="Times New Roman"/>
          <w:sz w:val="24"/>
          <w:szCs w:val="24"/>
        </w:rPr>
        <w:t xml:space="preserve"> дети получают сок или свежие фрукты. </w:t>
      </w:r>
    </w:p>
    <w:p w:rsidR="001B1C41" w:rsidRPr="001B1C41" w:rsidRDefault="001B1C41" w:rsidP="001C144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90584" w:rsidRDefault="008A6904" w:rsidP="001C144B">
      <w:pPr>
        <w:pStyle w:val="a5"/>
        <w:rPr>
          <w:rFonts w:ascii="Times New Roman" w:hAnsi="Times New Roman" w:cs="Times New Roman"/>
          <w:sz w:val="24"/>
          <w:szCs w:val="24"/>
        </w:rPr>
      </w:pPr>
      <w:r w:rsidRPr="001B1C41">
        <w:rPr>
          <w:rFonts w:ascii="Times New Roman" w:hAnsi="Times New Roman" w:cs="Times New Roman"/>
          <w:b/>
          <w:sz w:val="24"/>
          <w:szCs w:val="24"/>
        </w:rPr>
        <w:t xml:space="preserve">Обед </w:t>
      </w:r>
      <w:r w:rsidRPr="001B1C41">
        <w:rPr>
          <w:rFonts w:ascii="Times New Roman" w:hAnsi="Times New Roman" w:cs="Times New Roman"/>
          <w:sz w:val="24"/>
          <w:szCs w:val="24"/>
        </w:rPr>
        <w:t>включает закуску (салат или порционные овощи, сельдь с луком), первое блюдо (суп), второе (гарнир и блюдо из мяса, рыбы или птицы), напиток (компот или кисель)</w:t>
      </w:r>
      <w:r w:rsidR="001C144B" w:rsidRPr="001B1C41">
        <w:rPr>
          <w:rFonts w:ascii="Times New Roman" w:hAnsi="Times New Roman" w:cs="Times New Roman"/>
          <w:sz w:val="24"/>
          <w:szCs w:val="24"/>
        </w:rPr>
        <w:t xml:space="preserve">. </w:t>
      </w:r>
      <w:r w:rsidR="00C51856" w:rsidRPr="001B1C41">
        <w:rPr>
          <w:rFonts w:ascii="Times New Roman" w:hAnsi="Times New Roman" w:cs="Times New Roman"/>
          <w:sz w:val="24"/>
          <w:szCs w:val="24"/>
        </w:rPr>
        <w:t>Ежедневно проводится искусственная C</w:t>
      </w:r>
      <w:r w:rsidR="001C144B" w:rsidRPr="001B1C41">
        <w:rPr>
          <w:rFonts w:ascii="Times New Roman" w:hAnsi="Times New Roman" w:cs="Times New Roman"/>
          <w:sz w:val="24"/>
          <w:szCs w:val="24"/>
        </w:rPr>
        <w:t>-витаминизация</w:t>
      </w:r>
      <w:r w:rsidR="00890584">
        <w:rPr>
          <w:rFonts w:ascii="Times New Roman" w:hAnsi="Times New Roman" w:cs="Times New Roman"/>
          <w:sz w:val="24"/>
          <w:szCs w:val="24"/>
        </w:rPr>
        <w:t xml:space="preserve">, </w:t>
      </w:r>
      <w:r w:rsidR="00C51856" w:rsidRPr="001B1C41">
        <w:rPr>
          <w:rFonts w:ascii="Times New Roman" w:hAnsi="Times New Roman" w:cs="Times New Roman"/>
          <w:sz w:val="24"/>
          <w:szCs w:val="24"/>
        </w:rPr>
        <w:t xml:space="preserve"> из расчета  для детей 3 - 6 лет</w:t>
      </w:r>
    </w:p>
    <w:p w:rsidR="001C144B" w:rsidRDefault="00C51856" w:rsidP="001C144B">
      <w:pPr>
        <w:pStyle w:val="a5"/>
        <w:rPr>
          <w:rFonts w:ascii="Times New Roman" w:hAnsi="Times New Roman" w:cs="Times New Roman"/>
          <w:sz w:val="24"/>
          <w:szCs w:val="24"/>
        </w:rPr>
      </w:pPr>
      <w:r w:rsidRPr="001B1C41">
        <w:rPr>
          <w:rFonts w:ascii="Times New Roman" w:hAnsi="Times New Roman" w:cs="Times New Roman"/>
          <w:sz w:val="24"/>
          <w:szCs w:val="24"/>
        </w:rPr>
        <w:t xml:space="preserve"> - 50,0 мг на порцию.</w:t>
      </w:r>
      <w:r w:rsidR="001C144B" w:rsidRPr="001B1C41">
        <w:rPr>
          <w:rFonts w:ascii="Times New Roman" w:hAnsi="Times New Roman" w:cs="Times New Roman"/>
          <w:sz w:val="24"/>
          <w:szCs w:val="24"/>
        </w:rPr>
        <w:t xml:space="preserve"> </w:t>
      </w:r>
      <w:r w:rsidRPr="001B1C41">
        <w:rPr>
          <w:rFonts w:ascii="Times New Roman" w:hAnsi="Times New Roman" w:cs="Times New Roman"/>
          <w:sz w:val="24"/>
          <w:szCs w:val="24"/>
        </w:rPr>
        <w:t>Препараты витаминов вводят в третье блюдо (компот или кисель) после его охлаждения  непосредственно перед реализацией.</w:t>
      </w:r>
    </w:p>
    <w:p w:rsidR="001B1C41" w:rsidRPr="001B1C41" w:rsidRDefault="001B1C41" w:rsidP="001C144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A6904" w:rsidRDefault="008A6904" w:rsidP="001C144B">
      <w:pPr>
        <w:pStyle w:val="a5"/>
        <w:rPr>
          <w:rFonts w:ascii="Times New Roman" w:hAnsi="Times New Roman" w:cs="Times New Roman"/>
          <w:sz w:val="24"/>
          <w:szCs w:val="24"/>
        </w:rPr>
      </w:pPr>
      <w:r w:rsidRPr="001B1C41">
        <w:rPr>
          <w:rFonts w:ascii="Times New Roman" w:hAnsi="Times New Roman" w:cs="Times New Roman"/>
          <w:b/>
          <w:sz w:val="24"/>
          <w:szCs w:val="24"/>
        </w:rPr>
        <w:t>Полдник</w:t>
      </w:r>
      <w:r w:rsidRPr="001B1C41">
        <w:rPr>
          <w:rFonts w:ascii="Times New Roman" w:hAnsi="Times New Roman" w:cs="Times New Roman"/>
          <w:sz w:val="24"/>
          <w:szCs w:val="24"/>
        </w:rPr>
        <w:t xml:space="preserve"> включает напиток (</w:t>
      </w:r>
      <w:r w:rsidR="001C144B" w:rsidRPr="001B1C41">
        <w:rPr>
          <w:rFonts w:ascii="Times New Roman" w:hAnsi="Times New Roman" w:cs="Times New Roman"/>
          <w:sz w:val="24"/>
          <w:szCs w:val="24"/>
        </w:rPr>
        <w:t xml:space="preserve">чай, </w:t>
      </w:r>
      <w:r w:rsidRPr="001B1C41">
        <w:rPr>
          <w:rFonts w:ascii="Times New Roman" w:hAnsi="Times New Roman" w:cs="Times New Roman"/>
          <w:sz w:val="24"/>
          <w:szCs w:val="24"/>
        </w:rPr>
        <w:t xml:space="preserve">молоко, </w:t>
      </w:r>
      <w:r w:rsidR="00C51856" w:rsidRPr="001B1C41">
        <w:rPr>
          <w:rFonts w:ascii="Times New Roman" w:hAnsi="Times New Roman" w:cs="Times New Roman"/>
          <w:sz w:val="24"/>
          <w:szCs w:val="24"/>
        </w:rPr>
        <w:t>кис</w:t>
      </w:r>
      <w:r w:rsidR="0020068B" w:rsidRPr="001B1C41">
        <w:rPr>
          <w:rFonts w:ascii="Times New Roman" w:hAnsi="Times New Roman" w:cs="Times New Roman"/>
          <w:sz w:val="24"/>
          <w:szCs w:val="24"/>
        </w:rPr>
        <w:t>ломолочные напитки</w:t>
      </w:r>
      <w:r w:rsidRPr="001B1C41">
        <w:rPr>
          <w:rFonts w:ascii="Times New Roman" w:hAnsi="Times New Roman" w:cs="Times New Roman"/>
          <w:sz w:val="24"/>
          <w:szCs w:val="24"/>
        </w:rPr>
        <w:t xml:space="preserve">) с булочными или кондитерскими изделиями без крема, допускается выдача творожных или крупяных запеканок и блюд. </w:t>
      </w:r>
    </w:p>
    <w:p w:rsidR="001B1C41" w:rsidRPr="001B1C41" w:rsidRDefault="001B1C41" w:rsidP="001C144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10A61" w:rsidRPr="001B1C41" w:rsidRDefault="00DB2F60" w:rsidP="001B1C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1C41">
        <w:rPr>
          <w:rFonts w:ascii="Times New Roman" w:hAnsi="Times New Roman" w:cs="Times New Roman"/>
          <w:color w:val="000000"/>
          <w:sz w:val="24"/>
          <w:szCs w:val="24"/>
        </w:rPr>
        <w:t>В меню каждый день включена суточная норма молока, сливочного и растительного масла сахара,</w:t>
      </w:r>
      <w:r w:rsidRPr="001B1C41">
        <w:rPr>
          <w:rStyle w:val="a4"/>
          <w:rFonts w:ascii="Times New Roman" w:hAnsi="Times New Roman" w:cs="Times New Roman"/>
          <w:color w:val="000000"/>
          <w:sz w:val="24"/>
          <w:szCs w:val="24"/>
        </w:rPr>
        <w:t> </w:t>
      </w:r>
      <w:r w:rsidRPr="001B1C41">
        <w:rPr>
          <w:rFonts w:ascii="Times New Roman" w:hAnsi="Times New Roman" w:cs="Times New Roman"/>
          <w:color w:val="000000"/>
          <w:sz w:val="24"/>
          <w:szCs w:val="24"/>
        </w:rPr>
        <w:t>хлеба, мяса. Продукты, богатые белком (рыба, мясо), включаются в меню первой половины дня. Во второй половине дня детям предлагаются молочные и овощные блюда. Для приготовления вторых блюд кроме говядины используются также субпродукты (печен</w:t>
      </w:r>
      <w:r w:rsidR="004E52B2" w:rsidRPr="001B1C41">
        <w:rPr>
          <w:rFonts w:ascii="Times New Roman" w:hAnsi="Times New Roman" w:cs="Times New Roman"/>
          <w:color w:val="000000"/>
          <w:sz w:val="24"/>
          <w:szCs w:val="24"/>
        </w:rPr>
        <w:t>ь в виде суфле,</w:t>
      </w:r>
      <w:r w:rsidR="00C51856" w:rsidRPr="001B1C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1C41">
        <w:rPr>
          <w:rFonts w:ascii="Times New Roman" w:hAnsi="Times New Roman" w:cs="Times New Roman"/>
          <w:color w:val="000000"/>
          <w:sz w:val="24"/>
          <w:szCs w:val="24"/>
        </w:rPr>
        <w:t>гуляша). Ежедневно в меню включены овощи, как в свежем, так и вареном и тушеном виде. Дети регулярно получают на полдник кисломолочные продукты.</w:t>
      </w:r>
      <w:r w:rsidR="00B10A61" w:rsidRPr="001B1C41">
        <w:rPr>
          <w:rFonts w:ascii="Times New Roman" w:hAnsi="Times New Roman" w:cs="Times New Roman"/>
          <w:sz w:val="24"/>
          <w:szCs w:val="24"/>
        </w:rPr>
        <w:t xml:space="preserve"> Остальные продукты (творог, сметана, птица, сыр, яйцо, соки и другие) включаются 2 - 3 раза в неделю.</w:t>
      </w:r>
    </w:p>
    <w:p w:rsidR="00C51856" w:rsidRPr="001B1C41" w:rsidRDefault="00C51856" w:rsidP="00B10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681" w:rsidRDefault="00723681" w:rsidP="00B10A61">
      <w:pPr>
        <w:pStyle w:val="ConsPlusNormal"/>
        <w:jc w:val="center"/>
        <w:rPr>
          <w:rFonts w:ascii="Times New Roman" w:hAnsi="Times New Roman" w:cs="Times New Roman"/>
          <w:sz w:val="24"/>
          <w:u w:val="single"/>
        </w:rPr>
      </w:pPr>
      <w:bookmarkStart w:id="0" w:name="Par1354"/>
      <w:bookmarkEnd w:id="0"/>
    </w:p>
    <w:p w:rsidR="00723681" w:rsidRDefault="00723681" w:rsidP="00B10A61">
      <w:pPr>
        <w:pStyle w:val="ConsPlusNormal"/>
        <w:jc w:val="center"/>
        <w:rPr>
          <w:rFonts w:ascii="Times New Roman" w:hAnsi="Times New Roman" w:cs="Times New Roman"/>
          <w:sz w:val="24"/>
          <w:u w:val="single"/>
        </w:rPr>
      </w:pPr>
    </w:p>
    <w:p w:rsidR="00723681" w:rsidRDefault="00723681" w:rsidP="00B10A61">
      <w:pPr>
        <w:pStyle w:val="ConsPlusNormal"/>
        <w:jc w:val="center"/>
        <w:rPr>
          <w:rFonts w:ascii="Times New Roman" w:hAnsi="Times New Roman" w:cs="Times New Roman"/>
          <w:sz w:val="24"/>
          <w:u w:val="single"/>
        </w:rPr>
      </w:pPr>
    </w:p>
    <w:p w:rsidR="00723681" w:rsidRDefault="00723681" w:rsidP="00B10A61">
      <w:pPr>
        <w:pStyle w:val="ConsPlusNormal"/>
        <w:jc w:val="center"/>
        <w:rPr>
          <w:rFonts w:ascii="Times New Roman" w:hAnsi="Times New Roman" w:cs="Times New Roman"/>
          <w:sz w:val="24"/>
          <w:u w:val="single"/>
        </w:rPr>
      </w:pPr>
    </w:p>
    <w:p w:rsidR="00723681" w:rsidRDefault="00723681" w:rsidP="00B10A61">
      <w:pPr>
        <w:pStyle w:val="ConsPlusNormal"/>
        <w:jc w:val="center"/>
        <w:rPr>
          <w:rFonts w:ascii="Times New Roman" w:hAnsi="Times New Roman" w:cs="Times New Roman"/>
          <w:sz w:val="24"/>
          <w:u w:val="single"/>
        </w:rPr>
      </w:pPr>
    </w:p>
    <w:p w:rsidR="00723681" w:rsidRDefault="00723681" w:rsidP="00B10A61">
      <w:pPr>
        <w:pStyle w:val="ConsPlusNormal"/>
        <w:jc w:val="center"/>
        <w:rPr>
          <w:rFonts w:ascii="Times New Roman" w:hAnsi="Times New Roman" w:cs="Times New Roman"/>
          <w:sz w:val="24"/>
          <w:u w:val="single"/>
        </w:rPr>
      </w:pPr>
    </w:p>
    <w:p w:rsidR="00B10A61" w:rsidRPr="00B10A61" w:rsidRDefault="00B10A61" w:rsidP="00B10A61">
      <w:pPr>
        <w:pStyle w:val="ConsPlusNormal"/>
        <w:jc w:val="center"/>
        <w:rPr>
          <w:rFonts w:ascii="Times New Roman" w:hAnsi="Times New Roman" w:cs="Times New Roman"/>
          <w:sz w:val="24"/>
          <w:u w:val="single"/>
        </w:rPr>
      </w:pPr>
      <w:r w:rsidRPr="00B10A61">
        <w:rPr>
          <w:rFonts w:ascii="Times New Roman" w:hAnsi="Times New Roman" w:cs="Times New Roman"/>
          <w:sz w:val="24"/>
          <w:u w:val="single"/>
        </w:rPr>
        <w:t xml:space="preserve">РЕКОМЕНДУЕМЫЕ </w:t>
      </w:r>
      <w:r w:rsidRPr="004E52B2">
        <w:rPr>
          <w:rFonts w:ascii="Times New Roman" w:hAnsi="Times New Roman" w:cs="Times New Roman"/>
          <w:b/>
          <w:sz w:val="24"/>
          <w:u w:val="single"/>
        </w:rPr>
        <w:t>СУТОЧНЫЕ</w:t>
      </w:r>
      <w:r w:rsidRPr="00B10A61">
        <w:rPr>
          <w:rFonts w:ascii="Times New Roman" w:hAnsi="Times New Roman" w:cs="Times New Roman"/>
          <w:sz w:val="24"/>
        </w:rPr>
        <w:t xml:space="preserve"> </w:t>
      </w:r>
      <w:r w:rsidRPr="00B10A61">
        <w:rPr>
          <w:rFonts w:ascii="Times New Roman" w:hAnsi="Times New Roman" w:cs="Times New Roman"/>
          <w:sz w:val="24"/>
          <w:u w:val="single"/>
        </w:rPr>
        <w:t>НАБОРЫ</w:t>
      </w:r>
    </w:p>
    <w:p w:rsidR="00B10A61" w:rsidRPr="00B10A61" w:rsidRDefault="00B10A61" w:rsidP="00B10A61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B10A61">
        <w:rPr>
          <w:rFonts w:ascii="Times New Roman" w:hAnsi="Times New Roman" w:cs="Times New Roman"/>
          <w:sz w:val="24"/>
          <w:u w:val="single"/>
        </w:rPr>
        <w:t>ПРОДУКТОВ</w:t>
      </w:r>
      <w:r w:rsidRPr="00B10A61">
        <w:rPr>
          <w:rFonts w:ascii="Times New Roman" w:hAnsi="Times New Roman" w:cs="Times New Roman"/>
          <w:sz w:val="24"/>
        </w:rPr>
        <w:t xml:space="preserve"> ДЛЯ ОРГАНИЗАЦИИ ПИТАНИЯ ДЕТЕЙ В ДОШКОЛЬНЫХ</w:t>
      </w:r>
    </w:p>
    <w:p w:rsidR="00B10A61" w:rsidRPr="00B10A61" w:rsidRDefault="00B10A61" w:rsidP="00B10A61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B10A61">
        <w:rPr>
          <w:rFonts w:ascii="Times New Roman" w:hAnsi="Times New Roman" w:cs="Times New Roman"/>
          <w:sz w:val="24"/>
        </w:rPr>
        <w:t>ОБРАЗОВАТЕЛЬНЫХ ОРГАНИЗАЦИЯХ (</w:t>
      </w:r>
      <w:r w:rsidRPr="00B10A61">
        <w:rPr>
          <w:rFonts w:ascii="Times New Roman" w:hAnsi="Times New Roman" w:cs="Times New Roman"/>
          <w:sz w:val="24"/>
          <w:u w:val="single"/>
        </w:rPr>
        <w:t>Г, МЛ, НА 1 РЕБЕНКА/СУТКИ)</w:t>
      </w:r>
    </w:p>
    <w:p w:rsidR="00B10A61" w:rsidRPr="00B10A61" w:rsidRDefault="00B10A61" w:rsidP="00B10A61">
      <w:pPr>
        <w:pStyle w:val="ConsPlusNormal"/>
        <w:ind w:firstLine="540"/>
        <w:jc w:val="center"/>
        <w:rPr>
          <w:rFonts w:ascii="Times New Roman" w:hAnsi="Times New Roman" w:cs="Times New Roman"/>
          <w:sz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797"/>
        <w:gridCol w:w="1287"/>
        <w:gridCol w:w="1287"/>
        <w:gridCol w:w="936"/>
        <w:gridCol w:w="936"/>
      </w:tblGrid>
      <w:tr w:rsidR="00B10A61" w:rsidTr="00673F1C">
        <w:trPr>
          <w:trHeight w:val="600"/>
          <w:tblCellSpacing w:w="5" w:type="nil"/>
        </w:trPr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4E52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4E52B2">
              <w:rPr>
                <w:rFonts w:ascii="Times New Roman" w:hAnsi="Times New Roman" w:cs="Times New Roman"/>
                <w:b/>
              </w:rPr>
              <w:t xml:space="preserve">Наименование пищевого продукта     </w:t>
            </w:r>
            <w:r w:rsidRPr="004E52B2">
              <w:rPr>
                <w:rFonts w:ascii="Times New Roman" w:hAnsi="Times New Roman" w:cs="Times New Roman"/>
                <w:b/>
              </w:rPr>
              <w:br/>
              <w:t xml:space="preserve">     или группы пищевых продуктов</w:t>
            </w:r>
          </w:p>
        </w:tc>
        <w:tc>
          <w:tcPr>
            <w:tcW w:w="4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4E52B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4E52B2">
              <w:rPr>
                <w:rFonts w:ascii="Times New Roman" w:hAnsi="Times New Roman" w:cs="Times New Roman"/>
                <w:b/>
              </w:rPr>
              <w:t xml:space="preserve">Количество продуктов       </w:t>
            </w:r>
            <w:r w:rsidRPr="004E52B2">
              <w:rPr>
                <w:rFonts w:ascii="Times New Roman" w:hAnsi="Times New Roman" w:cs="Times New Roman"/>
                <w:b/>
              </w:rPr>
              <w:br/>
              <w:t xml:space="preserve"> в зависимости от возраста детей</w:t>
            </w:r>
          </w:p>
        </w:tc>
      </w:tr>
      <w:tr w:rsidR="00B10A61" w:rsidTr="00673F1C">
        <w:trPr>
          <w:trHeight w:val="600"/>
          <w:tblCellSpacing w:w="5" w:type="nil"/>
        </w:trPr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5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4E52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E52B2">
              <w:rPr>
                <w:rFonts w:ascii="Times New Roman" w:hAnsi="Times New Roman" w:cs="Times New Roman"/>
              </w:rPr>
              <w:t xml:space="preserve">в г, мл, </w:t>
            </w:r>
            <w:r w:rsidRPr="004E52B2">
              <w:rPr>
                <w:rFonts w:ascii="Times New Roman" w:hAnsi="Times New Roman" w:cs="Times New Roman"/>
                <w:b/>
              </w:rPr>
              <w:t>брутто</w:t>
            </w:r>
          </w:p>
        </w:tc>
        <w:tc>
          <w:tcPr>
            <w:tcW w:w="1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4E52B2" w:rsidP="004E52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г, мл,  </w:t>
            </w:r>
            <w:r w:rsidR="00B10A61" w:rsidRPr="004E52B2">
              <w:rPr>
                <w:rFonts w:ascii="Times New Roman" w:hAnsi="Times New Roman" w:cs="Times New Roman"/>
              </w:rPr>
              <w:t>нетто</w:t>
            </w:r>
          </w:p>
        </w:tc>
      </w:tr>
      <w:tr w:rsidR="00B10A61" w:rsidTr="00673F1C">
        <w:trPr>
          <w:trHeight w:val="400"/>
          <w:tblCellSpacing w:w="5" w:type="nil"/>
        </w:trPr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1 - 3  </w:t>
            </w:r>
            <w:r>
              <w:rPr>
                <w:rFonts w:ascii="Courier New" w:hAnsi="Courier New" w:cs="Courier New"/>
              </w:rPr>
              <w:br/>
              <w:t xml:space="preserve">  года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4E52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E52B2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3 - 7  </w:t>
            </w:r>
            <w:r w:rsidRPr="004E52B2">
              <w:rPr>
                <w:rFonts w:ascii="Times New Roman" w:hAnsi="Times New Roman" w:cs="Times New Roman"/>
                <w:b/>
                <w:sz w:val="22"/>
                <w:szCs w:val="24"/>
              </w:rPr>
              <w:br/>
              <w:t xml:space="preserve">   лет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1 - 3 </w:t>
            </w:r>
            <w:r>
              <w:rPr>
                <w:rFonts w:ascii="Courier New" w:hAnsi="Courier New" w:cs="Courier New"/>
              </w:rPr>
              <w:br/>
              <w:t xml:space="preserve"> года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 w:rsidRPr="004E52B2">
              <w:rPr>
                <w:rFonts w:ascii="Courier New" w:hAnsi="Courier New" w:cs="Courier New"/>
              </w:rPr>
              <w:t xml:space="preserve">3 - 7 </w:t>
            </w:r>
            <w:r w:rsidRPr="004E52B2">
              <w:rPr>
                <w:rFonts w:ascii="Courier New" w:hAnsi="Courier New" w:cs="Courier New"/>
              </w:rPr>
              <w:br/>
              <w:t xml:space="preserve"> лет  </w:t>
            </w:r>
          </w:p>
        </w:tc>
      </w:tr>
      <w:tr w:rsidR="00B10A61" w:rsidTr="004E52B2">
        <w:trPr>
          <w:trHeight w:val="175"/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4E52B2">
            <w:pPr>
              <w:pStyle w:val="ConsPlusCell"/>
              <w:rPr>
                <w:rFonts w:ascii="Times New Roman" w:hAnsi="Times New Roman" w:cs="Times New Roman"/>
              </w:rPr>
            </w:pPr>
            <w:r w:rsidRPr="004E52B2">
              <w:rPr>
                <w:rFonts w:ascii="Times New Roman" w:hAnsi="Times New Roman" w:cs="Times New Roman"/>
                <w:b/>
              </w:rPr>
              <w:t>Молоко и кисломолочные продукты</w:t>
            </w:r>
            <w:r w:rsidRPr="004E52B2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390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4E52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E52B2">
              <w:rPr>
                <w:rFonts w:ascii="Times New Roman" w:hAnsi="Times New Roman" w:cs="Times New Roman"/>
                <w:b/>
                <w:sz w:val="22"/>
                <w:szCs w:val="24"/>
              </w:rPr>
              <w:t>450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390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 w:rsidRPr="004E52B2">
              <w:rPr>
                <w:rFonts w:ascii="Courier New" w:hAnsi="Courier New" w:cs="Courier New"/>
              </w:rPr>
              <w:t xml:space="preserve"> 450  </w:t>
            </w:r>
          </w:p>
        </w:tc>
      </w:tr>
      <w:tr w:rsidR="00B10A61" w:rsidTr="004E52B2">
        <w:trPr>
          <w:trHeight w:val="222"/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4E52B2">
            <w:pPr>
              <w:pStyle w:val="ConsPlusCell"/>
              <w:rPr>
                <w:rFonts w:ascii="Times New Roman" w:hAnsi="Times New Roman" w:cs="Times New Roman"/>
              </w:rPr>
            </w:pPr>
            <w:r w:rsidRPr="004E52B2">
              <w:rPr>
                <w:rFonts w:ascii="Times New Roman" w:hAnsi="Times New Roman" w:cs="Times New Roman"/>
                <w:b/>
              </w:rPr>
              <w:t>Творог, творожные изделия</w:t>
            </w:r>
            <w:r w:rsidRPr="004E52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30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4E52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E52B2">
              <w:rPr>
                <w:rFonts w:ascii="Times New Roman" w:hAnsi="Times New Roman" w:cs="Times New Roman"/>
                <w:b/>
                <w:sz w:val="22"/>
                <w:szCs w:val="24"/>
              </w:rPr>
              <w:t>40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 w:rsidRPr="004E52B2">
              <w:rPr>
                <w:rFonts w:ascii="Courier New" w:hAnsi="Courier New" w:cs="Courier New"/>
              </w:rPr>
              <w:t xml:space="preserve">  40  </w:t>
            </w:r>
          </w:p>
        </w:tc>
      </w:tr>
      <w:tr w:rsidR="00B10A61" w:rsidTr="00673F1C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4E52B2">
            <w:pPr>
              <w:pStyle w:val="ConsPlusCell"/>
              <w:rPr>
                <w:rFonts w:ascii="Times New Roman" w:hAnsi="Times New Roman" w:cs="Times New Roman"/>
              </w:rPr>
            </w:pPr>
            <w:r w:rsidRPr="004E52B2">
              <w:rPr>
                <w:rFonts w:ascii="Times New Roman" w:hAnsi="Times New Roman" w:cs="Times New Roman"/>
                <w:b/>
              </w:rPr>
              <w:t>Сметана</w:t>
            </w:r>
            <w:r w:rsidRPr="004E52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9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4E52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E52B2">
              <w:rPr>
                <w:rFonts w:ascii="Times New Roman" w:hAnsi="Times New Roman" w:cs="Times New Roman"/>
                <w:b/>
                <w:sz w:val="22"/>
                <w:szCs w:val="24"/>
              </w:rPr>
              <w:t>11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9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 w:rsidRPr="004E52B2">
              <w:rPr>
                <w:rFonts w:ascii="Courier New" w:hAnsi="Courier New" w:cs="Courier New"/>
              </w:rPr>
              <w:t xml:space="preserve">  11  </w:t>
            </w:r>
          </w:p>
        </w:tc>
      </w:tr>
      <w:tr w:rsidR="00B10A61" w:rsidTr="00673F1C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4E52B2">
            <w:pPr>
              <w:pStyle w:val="ConsPlusCell"/>
              <w:rPr>
                <w:rFonts w:ascii="Times New Roman" w:hAnsi="Times New Roman" w:cs="Times New Roman"/>
              </w:rPr>
            </w:pPr>
            <w:r w:rsidRPr="004E52B2">
              <w:rPr>
                <w:rFonts w:ascii="Times New Roman" w:hAnsi="Times New Roman" w:cs="Times New Roman"/>
                <w:b/>
              </w:rPr>
              <w:t>Сыр</w:t>
            </w:r>
            <w:r w:rsidRPr="004E52B2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4,3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4E52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E52B2">
              <w:rPr>
                <w:rFonts w:ascii="Times New Roman" w:hAnsi="Times New Roman" w:cs="Times New Roman"/>
                <w:b/>
                <w:sz w:val="22"/>
                <w:szCs w:val="24"/>
              </w:rPr>
              <w:t>6,4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 w:rsidRPr="004E52B2">
              <w:rPr>
                <w:rFonts w:ascii="Courier New" w:hAnsi="Courier New" w:cs="Courier New"/>
              </w:rPr>
              <w:t xml:space="preserve">  6   </w:t>
            </w:r>
          </w:p>
        </w:tc>
      </w:tr>
      <w:tr w:rsidR="00B10A61" w:rsidTr="00673F1C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4E52B2">
            <w:pPr>
              <w:pStyle w:val="ConsPlusCell"/>
              <w:rPr>
                <w:rFonts w:ascii="Times New Roman" w:hAnsi="Times New Roman" w:cs="Times New Roman"/>
              </w:rPr>
            </w:pPr>
            <w:r w:rsidRPr="004E52B2">
              <w:rPr>
                <w:rFonts w:ascii="Times New Roman" w:hAnsi="Times New Roman" w:cs="Times New Roman"/>
                <w:b/>
              </w:rPr>
              <w:t xml:space="preserve">Мясо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55/68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4E52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E52B2">
              <w:rPr>
                <w:rFonts w:ascii="Times New Roman" w:hAnsi="Times New Roman" w:cs="Times New Roman"/>
                <w:b/>
                <w:sz w:val="22"/>
                <w:szCs w:val="24"/>
              </w:rPr>
              <w:t>60,5/75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50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 w:rsidRPr="004E52B2">
              <w:rPr>
                <w:rFonts w:ascii="Courier New" w:hAnsi="Courier New" w:cs="Courier New"/>
              </w:rPr>
              <w:t xml:space="preserve">  55  </w:t>
            </w:r>
          </w:p>
        </w:tc>
      </w:tr>
      <w:tr w:rsidR="00B10A61" w:rsidTr="004E52B2">
        <w:trPr>
          <w:trHeight w:val="211"/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4E52B2">
            <w:pPr>
              <w:pStyle w:val="ConsPlusCell"/>
              <w:rPr>
                <w:rFonts w:ascii="Times New Roman" w:hAnsi="Times New Roman" w:cs="Times New Roman"/>
              </w:rPr>
            </w:pPr>
            <w:r w:rsidRPr="004E52B2">
              <w:rPr>
                <w:rFonts w:ascii="Times New Roman" w:hAnsi="Times New Roman" w:cs="Times New Roman"/>
                <w:b/>
              </w:rPr>
              <w:t xml:space="preserve">Птица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23/23/22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4E52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E52B2">
              <w:rPr>
                <w:rFonts w:ascii="Times New Roman" w:hAnsi="Times New Roman" w:cs="Times New Roman"/>
                <w:b/>
                <w:sz w:val="22"/>
                <w:szCs w:val="24"/>
              </w:rPr>
              <w:t>27/27/26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 w:rsidRPr="004E52B2">
              <w:rPr>
                <w:rFonts w:ascii="Courier New" w:hAnsi="Courier New" w:cs="Courier New"/>
              </w:rPr>
              <w:t xml:space="preserve">  24  </w:t>
            </w:r>
          </w:p>
        </w:tc>
      </w:tr>
      <w:tr w:rsidR="00B10A61" w:rsidTr="004E52B2">
        <w:trPr>
          <w:trHeight w:val="260"/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4E52B2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E52B2">
              <w:rPr>
                <w:rFonts w:ascii="Times New Roman" w:hAnsi="Times New Roman" w:cs="Times New Roman"/>
                <w:b/>
              </w:rPr>
              <w:t xml:space="preserve">Рыба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34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4E52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E52B2">
              <w:rPr>
                <w:rFonts w:ascii="Times New Roman" w:hAnsi="Times New Roman" w:cs="Times New Roman"/>
                <w:b/>
                <w:sz w:val="22"/>
                <w:szCs w:val="24"/>
              </w:rPr>
              <w:t>39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32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 w:rsidRPr="004E52B2">
              <w:rPr>
                <w:rFonts w:ascii="Courier New" w:hAnsi="Courier New" w:cs="Courier New"/>
              </w:rPr>
              <w:t xml:space="preserve">  37  </w:t>
            </w:r>
          </w:p>
        </w:tc>
      </w:tr>
      <w:tr w:rsidR="00B10A61" w:rsidTr="00673F1C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E52B2">
              <w:rPr>
                <w:rFonts w:ascii="Times New Roman" w:hAnsi="Times New Roman" w:cs="Times New Roman"/>
                <w:b/>
              </w:rPr>
              <w:t xml:space="preserve">Колбасные изделия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-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4E52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E52B2">
              <w:rPr>
                <w:rFonts w:ascii="Times New Roman" w:hAnsi="Times New Roman" w:cs="Times New Roman"/>
                <w:b/>
                <w:sz w:val="22"/>
                <w:szCs w:val="24"/>
              </w:rPr>
              <w:t>7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-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 w:rsidRPr="004E52B2">
              <w:rPr>
                <w:rFonts w:ascii="Courier New" w:hAnsi="Courier New" w:cs="Courier New"/>
              </w:rPr>
              <w:t xml:space="preserve"> 6,9  </w:t>
            </w:r>
          </w:p>
        </w:tc>
      </w:tr>
      <w:tr w:rsidR="00B10A61" w:rsidTr="00673F1C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E52B2">
              <w:rPr>
                <w:rFonts w:ascii="Times New Roman" w:hAnsi="Times New Roman" w:cs="Times New Roman"/>
                <w:b/>
              </w:rPr>
              <w:t xml:space="preserve">Яйцо куриное столовое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0,5 шт.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4E52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E52B2">
              <w:rPr>
                <w:rFonts w:ascii="Times New Roman" w:hAnsi="Times New Roman" w:cs="Times New Roman"/>
                <w:b/>
                <w:sz w:val="22"/>
                <w:szCs w:val="24"/>
              </w:rPr>
              <w:t>0,6 шт.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 w:rsidRPr="004E52B2">
              <w:rPr>
                <w:rFonts w:ascii="Courier New" w:hAnsi="Courier New" w:cs="Courier New"/>
              </w:rPr>
              <w:t xml:space="preserve">  24  </w:t>
            </w:r>
          </w:p>
        </w:tc>
      </w:tr>
      <w:tr w:rsidR="00B10A61" w:rsidTr="00673F1C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 w:rsidRPr="004E52B2">
              <w:rPr>
                <w:rFonts w:ascii="Times New Roman" w:hAnsi="Times New Roman" w:cs="Times New Roman"/>
                <w:b/>
              </w:rPr>
              <w:t>Картофель</w:t>
            </w:r>
            <w:r>
              <w:rPr>
                <w:rFonts w:ascii="Courier New" w:hAnsi="Courier New" w:cs="Courier New"/>
              </w:rPr>
              <w:t xml:space="preserve">: с 01.09 по 31.10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160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4E52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E52B2">
              <w:rPr>
                <w:rFonts w:ascii="Times New Roman" w:hAnsi="Times New Roman" w:cs="Times New Roman"/>
                <w:b/>
                <w:sz w:val="22"/>
                <w:szCs w:val="24"/>
              </w:rPr>
              <w:t>187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120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 w:rsidRPr="004E52B2">
              <w:rPr>
                <w:rFonts w:ascii="Courier New" w:hAnsi="Courier New" w:cs="Courier New"/>
              </w:rPr>
              <w:t xml:space="preserve"> 140  </w:t>
            </w:r>
          </w:p>
        </w:tc>
      </w:tr>
      <w:tr w:rsidR="00B10A61" w:rsidTr="00673F1C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с 31.10 по 31.12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172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4E52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E52B2">
              <w:rPr>
                <w:rFonts w:ascii="Times New Roman" w:hAnsi="Times New Roman" w:cs="Times New Roman"/>
                <w:b/>
                <w:sz w:val="22"/>
                <w:szCs w:val="24"/>
              </w:rPr>
              <w:t>200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120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 w:rsidRPr="004E52B2">
              <w:rPr>
                <w:rFonts w:ascii="Courier New" w:hAnsi="Courier New" w:cs="Courier New"/>
              </w:rPr>
              <w:t xml:space="preserve"> 140  </w:t>
            </w:r>
          </w:p>
        </w:tc>
      </w:tr>
      <w:tr w:rsidR="00B10A61" w:rsidTr="00673F1C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с 31.12 по 28.02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185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4E52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E52B2">
              <w:rPr>
                <w:rFonts w:ascii="Times New Roman" w:hAnsi="Times New Roman" w:cs="Times New Roman"/>
                <w:b/>
                <w:sz w:val="22"/>
                <w:szCs w:val="24"/>
              </w:rPr>
              <w:t>215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120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 w:rsidRPr="004E52B2">
              <w:rPr>
                <w:rFonts w:ascii="Courier New" w:hAnsi="Courier New" w:cs="Courier New"/>
              </w:rPr>
              <w:t xml:space="preserve"> 140  </w:t>
            </w:r>
          </w:p>
        </w:tc>
      </w:tr>
      <w:tr w:rsidR="00B10A61" w:rsidTr="00673F1C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с 29.02 по 01.09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200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4E52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E52B2">
              <w:rPr>
                <w:rFonts w:ascii="Times New Roman" w:hAnsi="Times New Roman" w:cs="Times New Roman"/>
                <w:b/>
                <w:sz w:val="22"/>
                <w:szCs w:val="24"/>
              </w:rPr>
              <w:t>234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120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 w:rsidRPr="004E52B2">
              <w:rPr>
                <w:rFonts w:ascii="Courier New" w:hAnsi="Courier New" w:cs="Courier New"/>
              </w:rPr>
              <w:t xml:space="preserve"> 140  </w:t>
            </w:r>
          </w:p>
        </w:tc>
      </w:tr>
      <w:tr w:rsidR="00B10A61" w:rsidTr="00673F1C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E52B2">
              <w:rPr>
                <w:rFonts w:ascii="Times New Roman" w:hAnsi="Times New Roman" w:cs="Times New Roman"/>
                <w:b/>
              </w:rPr>
              <w:t xml:space="preserve">Овощи, зелень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256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4E52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E52B2">
              <w:rPr>
                <w:rFonts w:ascii="Times New Roman" w:hAnsi="Times New Roman" w:cs="Times New Roman"/>
                <w:b/>
                <w:sz w:val="22"/>
                <w:szCs w:val="24"/>
              </w:rPr>
              <w:t>325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205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 w:rsidRPr="004E52B2">
              <w:rPr>
                <w:rFonts w:ascii="Courier New" w:hAnsi="Courier New" w:cs="Courier New"/>
              </w:rPr>
              <w:t xml:space="preserve"> 260  </w:t>
            </w:r>
          </w:p>
        </w:tc>
      </w:tr>
      <w:tr w:rsidR="00B10A61" w:rsidTr="00673F1C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890584" w:rsidP="00673F1C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Фрукты </w:t>
            </w:r>
            <w:r w:rsidR="00B10A61" w:rsidRPr="004E52B2">
              <w:rPr>
                <w:rFonts w:ascii="Times New Roman" w:hAnsi="Times New Roman" w:cs="Times New Roman"/>
                <w:b/>
              </w:rPr>
              <w:t xml:space="preserve"> свежие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108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4E52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E52B2">
              <w:rPr>
                <w:rFonts w:ascii="Times New Roman" w:hAnsi="Times New Roman" w:cs="Times New Roman"/>
                <w:b/>
                <w:sz w:val="22"/>
                <w:szCs w:val="24"/>
              </w:rPr>
              <w:t>114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95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 w:rsidRPr="004E52B2">
              <w:rPr>
                <w:rFonts w:ascii="Courier New" w:hAnsi="Courier New" w:cs="Courier New"/>
              </w:rPr>
              <w:t xml:space="preserve"> 100  </w:t>
            </w:r>
          </w:p>
        </w:tc>
      </w:tr>
      <w:tr w:rsidR="00B10A61" w:rsidTr="00673F1C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890584" w:rsidP="00673F1C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Сухофрукты</w:t>
            </w:r>
            <w:r w:rsidR="00B10A61" w:rsidRPr="004E52B2">
              <w:rPr>
                <w:rFonts w:ascii="Times New Roman" w:hAnsi="Times New Roman" w:cs="Times New Roman"/>
                <w:b/>
              </w:rPr>
              <w:t xml:space="preserve">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9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4E52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E52B2">
              <w:rPr>
                <w:rFonts w:ascii="Times New Roman" w:hAnsi="Times New Roman" w:cs="Times New Roman"/>
                <w:b/>
                <w:sz w:val="22"/>
                <w:szCs w:val="24"/>
              </w:rPr>
              <w:t>11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9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 w:rsidRPr="004E52B2">
              <w:rPr>
                <w:rFonts w:ascii="Courier New" w:hAnsi="Courier New" w:cs="Courier New"/>
              </w:rPr>
              <w:t xml:space="preserve">  11  </w:t>
            </w:r>
          </w:p>
        </w:tc>
      </w:tr>
      <w:tr w:rsidR="00B10A61" w:rsidTr="00673F1C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Times New Roman" w:hAnsi="Times New Roman" w:cs="Times New Roman"/>
              </w:rPr>
            </w:pPr>
            <w:r w:rsidRPr="004E52B2">
              <w:rPr>
                <w:rFonts w:ascii="Times New Roman" w:hAnsi="Times New Roman" w:cs="Times New Roman"/>
                <w:b/>
              </w:rPr>
              <w:t>Соки фруктовые</w:t>
            </w:r>
            <w:r w:rsidRPr="004E52B2"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100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4E52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E52B2">
              <w:rPr>
                <w:rFonts w:ascii="Times New Roman" w:hAnsi="Times New Roman" w:cs="Times New Roman"/>
                <w:b/>
                <w:sz w:val="22"/>
                <w:szCs w:val="24"/>
              </w:rPr>
              <w:t>100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100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 w:rsidRPr="004E52B2">
              <w:rPr>
                <w:rFonts w:ascii="Courier New" w:hAnsi="Courier New" w:cs="Courier New"/>
              </w:rPr>
              <w:t xml:space="preserve"> 100  </w:t>
            </w:r>
          </w:p>
        </w:tc>
      </w:tr>
      <w:tr w:rsidR="00B10A61" w:rsidTr="00673F1C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Times New Roman" w:hAnsi="Times New Roman" w:cs="Times New Roman"/>
              </w:rPr>
            </w:pPr>
            <w:r w:rsidRPr="004E52B2">
              <w:rPr>
                <w:rFonts w:ascii="Times New Roman" w:hAnsi="Times New Roman" w:cs="Times New Roman"/>
                <w:b/>
              </w:rPr>
              <w:t>Хлеб ржаной</w:t>
            </w:r>
            <w:r w:rsidR="00890584">
              <w:rPr>
                <w:rFonts w:ascii="Times New Roman" w:hAnsi="Times New Roman" w:cs="Times New Roman"/>
              </w:rPr>
              <w:t xml:space="preserve"> </w:t>
            </w:r>
            <w:r w:rsidRPr="004E52B2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40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4E52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E52B2">
              <w:rPr>
                <w:rFonts w:ascii="Times New Roman" w:hAnsi="Times New Roman" w:cs="Times New Roman"/>
                <w:b/>
                <w:sz w:val="22"/>
                <w:szCs w:val="24"/>
              </w:rPr>
              <w:t>50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 w:rsidRPr="004E52B2">
              <w:rPr>
                <w:rFonts w:ascii="Courier New" w:hAnsi="Courier New" w:cs="Courier New"/>
              </w:rPr>
              <w:t xml:space="preserve">  50  </w:t>
            </w:r>
          </w:p>
        </w:tc>
      </w:tr>
      <w:tr w:rsidR="00B10A61" w:rsidTr="00673F1C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Times New Roman" w:hAnsi="Times New Roman" w:cs="Times New Roman"/>
              </w:rPr>
            </w:pPr>
            <w:r w:rsidRPr="004E52B2">
              <w:rPr>
                <w:rFonts w:ascii="Times New Roman" w:hAnsi="Times New Roman" w:cs="Times New Roman"/>
                <w:b/>
              </w:rPr>
              <w:t>Хлеб пшеничный</w:t>
            </w:r>
            <w:r w:rsidR="00890584">
              <w:rPr>
                <w:rFonts w:ascii="Times New Roman" w:hAnsi="Times New Roman" w:cs="Times New Roman"/>
              </w:rPr>
              <w:t xml:space="preserve"> </w:t>
            </w:r>
            <w:r w:rsidRPr="004E52B2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60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4E52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E52B2">
              <w:rPr>
                <w:rFonts w:ascii="Times New Roman" w:hAnsi="Times New Roman" w:cs="Times New Roman"/>
                <w:b/>
                <w:sz w:val="22"/>
                <w:szCs w:val="24"/>
              </w:rPr>
              <w:t>80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60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 w:rsidRPr="004E52B2">
              <w:rPr>
                <w:rFonts w:ascii="Courier New" w:hAnsi="Courier New" w:cs="Courier New"/>
              </w:rPr>
              <w:t xml:space="preserve">  80  </w:t>
            </w:r>
          </w:p>
        </w:tc>
      </w:tr>
      <w:tr w:rsidR="00B10A61" w:rsidTr="00673F1C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Times New Roman" w:hAnsi="Times New Roman" w:cs="Times New Roman"/>
              </w:rPr>
            </w:pPr>
            <w:r w:rsidRPr="004E52B2">
              <w:rPr>
                <w:rFonts w:ascii="Times New Roman" w:hAnsi="Times New Roman" w:cs="Times New Roman"/>
                <w:b/>
              </w:rPr>
              <w:t>Крупы</w:t>
            </w:r>
            <w:r w:rsidRPr="004E52B2">
              <w:rPr>
                <w:rFonts w:ascii="Times New Roman" w:hAnsi="Times New Roman" w:cs="Times New Roman"/>
              </w:rPr>
              <w:t xml:space="preserve">, </w:t>
            </w:r>
            <w:r w:rsidRPr="004E52B2">
              <w:rPr>
                <w:rFonts w:ascii="Times New Roman" w:hAnsi="Times New Roman" w:cs="Times New Roman"/>
                <w:b/>
              </w:rPr>
              <w:t>бобовые</w:t>
            </w:r>
            <w:r w:rsidRPr="004E52B2"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30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4E52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E52B2">
              <w:rPr>
                <w:rFonts w:ascii="Times New Roman" w:hAnsi="Times New Roman" w:cs="Times New Roman"/>
                <w:b/>
                <w:sz w:val="22"/>
                <w:szCs w:val="24"/>
              </w:rPr>
              <w:t>43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 w:rsidRPr="004E52B2">
              <w:rPr>
                <w:rFonts w:ascii="Courier New" w:hAnsi="Courier New" w:cs="Courier New"/>
              </w:rPr>
              <w:t xml:space="preserve">  43  </w:t>
            </w:r>
          </w:p>
        </w:tc>
      </w:tr>
      <w:tr w:rsidR="00B10A61" w:rsidTr="00673F1C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E52B2">
              <w:rPr>
                <w:rFonts w:ascii="Times New Roman" w:hAnsi="Times New Roman" w:cs="Times New Roman"/>
                <w:b/>
              </w:rPr>
              <w:t xml:space="preserve">Макаронные изделия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8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4E52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E52B2">
              <w:rPr>
                <w:rFonts w:ascii="Times New Roman" w:hAnsi="Times New Roman" w:cs="Times New Roman"/>
                <w:b/>
                <w:sz w:val="22"/>
                <w:szCs w:val="24"/>
              </w:rPr>
              <w:t>12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8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 w:rsidRPr="004E52B2">
              <w:rPr>
                <w:rFonts w:ascii="Courier New" w:hAnsi="Courier New" w:cs="Courier New"/>
              </w:rPr>
              <w:t xml:space="preserve">  12  </w:t>
            </w:r>
          </w:p>
        </w:tc>
      </w:tr>
      <w:tr w:rsidR="00B10A61" w:rsidTr="00673F1C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890584" w:rsidP="00673F1C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Мука пшеничная </w:t>
            </w:r>
            <w:r w:rsidR="00B10A61" w:rsidRPr="004E52B2">
              <w:rPr>
                <w:rFonts w:ascii="Times New Roman" w:hAnsi="Times New Roman" w:cs="Times New Roman"/>
                <w:b/>
              </w:rPr>
              <w:t xml:space="preserve">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25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4E52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E52B2">
              <w:rPr>
                <w:rFonts w:ascii="Times New Roman" w:hAnsi="Times New Roman" w:cs="Times New Roman"/>
                <w:b/>
                <w:sz w:val="22"/>
                <w:szCs w:val="24"/>
              </w:rPr>
              <w:t>29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25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 w:rsidRPr="004E52B2">
              <w:rPr>
                <w:rFonts w:ascii="Courier New" w:hAnsi="Courier New" w:cs="Courier New"/>
              </w:rPr>
              <w:t xml:space="preserve">  29  </w:t>
            </w:r>
          </w:p>
        </w:tc>
      </w:tr>
      <w:tr w:rsidR="00B10A61" w:rsidTr="00673F1C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E52B2">
              <w:rPr>
                <w:rFonts w:ascii="Times New Roman" w:hAnsi="Times New Roman" w:cs="Times New Roman"/>
                <w:b/>
              </w:rPr>
              <w:t xml:space="preserve">Масло коровье </w:t>
            </w:r>
            <w:proofErr w:type="spellStart"/>
            <w:r w:rsidRPr="004E52B2">
              <w:rPr>
                <w:rFonts w:ascii="Times New Roman" w:hAnsi="Times New Roman" w:cs="Times New Roman"/>
                <w:b/>
              </w:rPr>
              <w:t>сладкосливочное</w:t>
            </w:r>
            <w:proofErr w:type="spellEnd"/>
            <w:r w:rsidRPr="004E52B2">
              <w:rPr>
                <w:rFonts w:ascii="Times New Roman" w:hAnsi="Times New Roman" w:cs="Times New Roman"/>
                <w:b/>
              </w:rPr>
              <w:t xml:space="preserve">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18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4E52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E52B2">
              <w:rPr>
                <w:rFonts w:ascii="Times New Roman" w:hAnsi="Times New Roman" w:cs="Times New Roman"/>
                <w:b/>
                <w:sz w:val="22"/>
                <w:szCs w:val="24"/>
              </w:rPr>
              <w:t>21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18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 w:rsidRPr="004E52B2">
              <w:rPr>
                <w:rFonts w:ascii="Courier New" w:hAnsi="Courier New" w:cs="Courier New"/>
              </w:rPr>
              <w:t xml:space="preserve">  21  </w:t>
            </w:r>
          </w:p>
        </w:tc>
      </w:tr>
      <w:tr w:rsidR="00B10A61" w:rsidTr="00673F1C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E52B2">
              <w:rPr>
                <w:rFonts w:ascii="Times New Roman" w:hAnsi="Times New Roman" w:cs="Times New Roman"/>
                <w:b/>
              </w:rPr>
              <w:t xml:space="preserve">Масло растительное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9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4E52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E52B2">
              <w:rPr>
                <w:rFonts w:ascii="Times New Roman" w:hAnsi="Times New Roman" w:cs="Times New Roman"/>
                <w:b/>
                <w:sz w:val="22"/>
                <w:szCs w:val="24"/>
              </w:rPr>
              <w:t>11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9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 w:rsidRPr="004E52B2">
              <w:rPr>
                <w:rFonts w:ascii="Courier New" w:hAnsi="Courier New" w:cs="Courier New"/>
              </w:rPr>
              <w:t xml:space="preserve">  11  </w:t>
            </w:r>
          </w:p>
        </w:tc>
      </w:tr>
      <w:tr w:rsidR="00B10A61" w:rsidTr="00673F1C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E52B2">
              <w:rPr>
                <w:rFonts w:ascii="Times New Roman" w:hAnsi="Times New Roman" w:cs="Times New Roman"/>
                <w:b/>
              </w:rPr>
              <w:t xml:space="preserve">Кондитерские изделия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7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4E52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E52B2">
              <w:rPr>
                <w:rFonts w:ascii="Times New Roman" w:hAnsi="Times New Roman" w:cs="Times New Roman"/>
                <w:b/>
                <w:sz w:val="22"/>
                <w:szCs w:val="24"/>
              </w:rPr>
              <w:t>20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7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 w:rsidRPr="004E52B2">
              <w:rPr>
                <w:rFonts w:ascii="Courier New" w:hAnsi="Courier New" w:cs="Courier New"/>
              </w:rPr>
              <w:t xml:space="preserve">  20  </w:t>
            </w:r>
          </w:p>
        </w:tc>
      </w:tr>
      <w:tr w:rsidR="00B10A61" w:rsidTr="00673F1C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C51856" w:rsidP="00673F1C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Чай</w:t>
            </w:r>
            <w:r w:rsidR="00B10A61" w:rsidRPr="004E52B2">
              <w:rPr>
                <w:rFonts w:ascii="Times New Roman" w:hAnsi="Times New Roman" w:cs="Times New Roman"/>
                <w:b/>
              </w:rPr>
              <w:t xml:space="preserve">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4E52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E52B2">
              <w:rPr>
                <w:rFonts w:ascii="Times New Roman" w:hAnsi="Times New Roman" w:cs="Times New Roman"/>
                <w:b/>
                <w:sz w:val="22"/>
                <w:szCs w:val="24"/>
              </w:rPr>
              <w:t>0,6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0,5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 w:rsidRPr="004E52B2">
              <w:rPr>
                <w:rFonts w:ascii="Courier New" w:hAnsi="Courier New" w:cs="Courier New"/>
              </w:rPr>
              <w:t xml:space="preserve"> 0,6  </w:t>
            </w:r>
          </w:p>
        </w:tc>
      </w:tr>
      <w:tr w:rsidR="00B10A61" w:rsidTr="00673F1C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E52B2">
              <w:rPr>
                <w:rFonts w:ascii="Times New Roman" w:hAnsi="Times New Roman" w:cs="Times New Roman"/>
                <w:b/>
              </w:rPr>
              <w:t xml:space="preserve">Какао-порошок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0,5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4E52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E52B2">
              <w:rPr>
                <w:rFonts w:ascii="Times New Roman" w:hAnsi="Times New Roman" w:cs="Times New Roman"/>
                <w:b/>
                <w:sz w:val="22"/>
                <w:szCs w:val="24"/>
              </w:rPr>
              <w:t>0,6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0,5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 w:rsidRPr="004E52B2">
              <w:rPr>
                <w:rFonts w:ascii="Courier New" w:hAnsi="Courier New" w:cs="Courier New"/>
              </w:rPr>
              <w:t xml:space="preserve"> 0,6  </w:t>
            </w:r>
          </w:p>
        </w:tc>
      </w:tr>
      <w:tr w:rsidR="00B10A61" w:rsidTr="00673F1C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E52B2">
              <w:rPr>
                <w:rFonts w:ascii="Times New Roman" w:hAnsi="Times New Roman" w:cs="Times New Roman"/>
                <w:b/>
              </w:rPr>
              <w:t xml:space="preserve">Кофейный напиток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1,0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4E52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E52B2">
              <w:rPr>
                <w:rFonts w:ascii="Times New Roman" w:hAnsi="Times New Roman" w:cs="Times New Roman"/>
                <w:b/>
                <w:sz w:val="22"/>
                <w:szCs w:val="24"/>
              </w:rPr>
              <w:t>1,2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1,0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 w:rsidRPr="004E52B2">
              <w:rPr>
                <w:rFonts w:ascii="Courier New" w:hAnsi="Courier New" w:cs="Courier New"/>
              </w:rPr>
              <w:t xml:space="preserve"> 1,2  </w:t>
            </w:r>
          </w:p>
        </w:tc>
      </w:tr>
      <w:tr w:rsidR="00B10A61" w:rsidTr="00673F1C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E52B2">
              <w:rPr>
                <w:rFonts w:ascii="Times New Roman" w:hAnsi="Times New Roman" w:cs="Times New Roman"/>
                <w:b/>
              </w:rPr>
              <w:t xml:space="preserve">Сахар               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37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4E52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E52B2">
              <w:rPr>
                <w:rFonts w:ascii="Times New Roman" w:hAnsi="Times New Roman" w:cs="Times New Roman"/>
                <w:b/>
                <w:sz w:val="22"/>
                <w:szCs w:val="24"/>
              </w:rPr>
              <w:t>47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37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 w:rsidRPr="004E52B2">
              <w:rPr>
                <w:rFonts w:ascii="Courier New" w:hAnsi="Courier New" w:cs="Courier New"/>
              </w:rPr>
              <w:t xml:space="preserve">  47  </w:t>
            </w:r>
          </w:p>
        </w:tc>
      </w:tr>
      <w:tr w:rsidR="00B10A61" w:rsidTr="00673F1C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E52B2">
              <w:rPr>
                <w:rFonts w:ascii="Times New Roman" w:hAnsi="Times New Roman" w:cs="Times New Roman"/>
                <w:b/>
              </w:rPr>
              <w:t xml:space="preserve">Дрожжи хлебопекарные      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0,4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4E52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E52B2">
              <w:rPr>
                <w:rFonts w:ascii="Times New Roman" w:hAnsi="Times New Roman" w:cs="Times New Roman"/>
                <w:b/>
                <w:sz w:val="22"/>
                <w:szCs w:val="24"/>
              </w:rPr>
              <w:t>0,5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0,4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 w:rsidRPr="004E52B2">
              <w:rPr>
                <w:rFonts w:ascii="Courier New" w:hAnsi="Courier New" w:cs="Courier New"/>
              </w:rPr>
              <w:t xml:space="preserve"> 0,5  </w:t>
            </w:r>
          </w:p>
        </w:tc>
      </w:tr>
      <w:tr w:rsidR="00B10A61" w:rsidTr="00673F1C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E52B2">
              <w:rPr>
                <w:rFonts w:ascii="Times New Roman" w:hAnsi="Times New Roman" w:cs="Times New Roman"/>
                <w:b/>
              </w:rPr>
              <w:t xml:space="preserve">Мука картофельная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2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4E52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E52B2">
              <w:rPr>
                <w:rFonts w:ascii="Times New Roman" w:hAnsi="Times New Roman"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2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 w:rsidRPr="004E52B2">
              <w:rPr>
                <w:rFonts w:ascii="Courier New" w:hAnsi="Courier New" w:cs="Courier New"/>
              </w:rPr>
              <w:t xml:space="preserve">  3   </w:t>
            </w:r>
          </w:p>
        </w:tc>
      </w:tr>
      <w:tr w:rsidR="00B10A61" w:rsidTr="00673F1C">
        <w:trPr>
          <w:tblCellSpacing w:w="5" w:type="nil"/>
        </w:trPr>
        <w:tc>
          <w:tcPr>
            <w:tcW w:w="4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890584" w:rsidP="00673F1C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Соль</w:t>
            </w:r>
            <w:r w:rsidR="00B10A61" w:rsidRPr="004E52B2">
              <w:rPr>
                <w:rFonts w:ascii="Times New Roman" w:hAnsi="Times New Roman" w:cs="Times New Roman"/>
                <w:b/>
              </w:rPr>
              <w:t xml:space="preserve">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4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4E52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E52B2">
              <w:rPr>
                <w:rFonts w:ascii="Times New Roman" w:hAnsi="Times New Roman" w:cs="Times New Roman"/>
                <w:b/>
                <w:sz w:val="22"/>
                <w:szCs w:val="24"/>
              </w:rPr>
              <w:t>6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4   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4E52B2" w:rsidRDefault="00B10A61" w:rsidP="00673F1C">
            <w:pPr>
              <w:pStyle w:val="ConsPlusCell"/>
              <w:rPr>
                <w:rFonts w:ascii="Courier New" w:hAnsi="Courier New" w:cs="Courier New"/>
              </w:rPr>
            </w:pPr>
            <w:r w:rsidRPr="004E52B2">
              <w:rPr>
                <w:rFonts w:ascii="Courier New" w:hAnsi="Courier New" w:cs="Courier New"/>
              </w:rPr>
              <w:t xml:space="preserve">  6   </w:t>
            </w:r>
          </w:p>
        </w:tc>
      </w:tr>
    </w:tbl>
    <w:p w:rsidR="00B10A61" w:rsidRPr="00B10A61" w:rsidRDefault="00B10A61" w:rsidP="00B10A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0A61" w:rsidRDefault="00B10A61" w:rsidP="00B10A61">
      <w:pPr>
        <w:pStyle w:val="ConsPlusNormal"/>
        <w:ind w:firstLine="540"/>
        <w:jc w:val="both"/>
      </w:pPr>
    </w:p>
    <w:p w:rsidR="00B10A61" w:rsidRPr="0020068B" w:rsidRDefault="00B10A61" w:rsidP="00B10A61">
      <w:pPr>
        <w:pStyle w:val="ConsPlusNormal"/>
        <w:jc w:val="center"/>
        <w:outlineLvl w:val="1"/>
      </w:pPr>
      <w:r w:rsidRPr="0020068B">
        <w:rPr>
          <w:rFonts w:ascii="Times New Roman" w:hAnsi="Times New Roman" w:cs="Times New Roman"/>
          <w:sz w:val="24"/>
        </w:rPr>
        <w:t>СУММАРНЫЕ ОБЪЕМЫ БЛЮД ПО ПРИЕМАМ ПИЩИ</w:t>
      </w:r>
      <w:r w:rsidR="0020068B" w:rsidRPr="0020068B">
        <w:t xml:space="preserve"> </w:t>
      </w:r>
    </w:p>
    <w:p w:rsidR="00B10A61" w:rsidRDefault="00B10A61" w:rsidP="00B10A61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42"/>
        <w:gridCol w:w="1638"/>
        <w:gridCol w:w="1521"/>
        <w:gridCol w:w="1521"/>
        <w:gridCol w:w="1521"/>
      </w:tblGrid>
      <w:tr w:rsidR="00B10A61" w:rsidRPr="00C51856" w:rsidTr="00673F1C">
        <w:trPr>
          <w:tblCellSpacing w:w="5" w:type="nil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C51856" w:rsidRDefault="00B10A61" w:rsidP="001B1C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C51856">
              <w:rPr>
                <w:rFonts w:ascii="Times New Roman" w:hAnsi="Times New Roman" w:cs="Times New Roman"/>
                <w:sz w:val="22"/>
              </w:rPr>
              <w:t>Возраст детей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C51856" w:rsidRDefault="00B10A61" w:rsidP="001B1C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C51856">
              <w:rPr>
                <w:rFonts w:ascii="Times New Roman" w:hAnsi="Times New Roman" w:cs="Times New Roman"/>
                <w:sz w:val="22"/>
              </w:rPr>
              <w:t>Завтрак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C51856" w:rsidRDefault="00B10A61" w:rsidP="001B1C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C51856">
              <w:rPr>
                <w:rFonts w:ascii="Times New Roman" w:hAnsi="Times New Roman" w:cs="Times New Roman"/>
                <w:sz w:val="22"/>
              </w:rPr>
              <w:t>Обед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C51856" w:rsidRDefault="00B10A61" w:rsidP="001B1C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C51856">
              <w:rPr>
                <w:rFonts w:ascii="Times New Roman" w:hAnsi="Times New Roman" w:cs="Times New Roman"/>
                <w:sz w:val="22"/>
              </w:rPr>
              <w:t>Полдник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C51856" w:rsidRDefault="00B10A61" w:rsidP="001B1C4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C51856">
              <w:rPr>
                <w:rFonts w:ascii="Times New Roman" w:hAnsi="Times New Roman" w:cs="Times New Roman"/>
                <w:sz w:val="22"/>
              </w:rPr>
              <w:t>Ужин</w:t>
            </w:r>
          </w:p>
        </w:tc>
      </w:tr>
      <w:tr w:rsidR="00B10A61" w:rsidRPr="00C51856" w:rsidTr="00673F1C">
        <w:trPr>
          <w:tblCellSpacing w:w="5" w:type="nil"/>
        </w:trPr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C51856" w:rsidRDefault="00B10A61" w:rsidP="00673F1C">
            <w:pPr>
              <w:pStyle w:val="ConsPlusCell"/>
              <w:rPr>
                <w:rFonts w:ascii="Times New Roman" w:hAnsi="Times New Roman" w:cs="Times New Roman"/>
                <w:b/>
                <w:sz w:val="22"/>
              </w:rPr>
            </w:pPr>
            <w:r w:rsidRPr="00C51856">
              <w:rPr>
                <w:rFonts w:ascii="Times New Roman" w:hAnsi="Times New Roman" w:cs="Times New Roman"/>
                <w:b/>
                <w:sz w:val="22"/>
              </w:rPr>
              <w:t xml:space="preserve">   от 3-х до 7-ми лет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C51856" w:rsidRDefault="00B10A61" w:rsidP="00673F1C">
            <w:pPr>
              <w:pStyle w:val="ConsPlusCell"/>
              <w:rPr>
                <w:rFonts w:ascii="Times New Roman" w:hAnsi="Times New Roman" w:cs="Times New Roman"/>
                <w:b/>
                <w:sz w:val="22"/>
              </w:rPr>
            </w:pPr>
            <w:r w:rsidRPr="00C51856">
              <w:rPr>
                <w:rFonts w:ascii="Times New Roman" w:hAnsi="Times New Roman" w:cs="Times New Roman"/>
                <w:b/>
                <w:sz w:val="22"/>
              </w:rPr>
              <w:t xml:space="preserve"> 400 - 550  </w:t>
            </w:r>
            <w:proofErr w:type="spellStart"/>
            <w:r w:rsidR="0020068B">
              <w:rPr>
                <w:rFonts w:ascii="Times New Roman" w:hAnsi="Times New Roman" w:cs="Times New Roman"/>
                <w:b/>
                <w:sz w:val="22"/>
              </w:rPr>
              <w:t>гр</w:t>
            </w:r>
            <w:proofErr w:type="spellEnd"/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C51856" w:rsidRDefault="00B10A61" w:rsidP="00673F1C">
            <w:pPr>
              <w:pStyle w:val="ConsPlusCell"/>
              <w:rPr>
                <w:rFonts w:ascii="Times New Roman" w:hAnsi="Times New Roman" w:cs="Times New Roman"/>
                <w:b/>
                <w:sz w:val="22"/>
              </w:rPr>
            </w:pPr>
            <w:r w:rsidRPr="00C51856">
              <w:rPr>
                <w:rFonts w:ascii="Times New Roman" w:hAnsi="Times New Roman" w:cs="Times New Roman"/>
                <w:b/>
                <w:sz w:val="22"/>
              </w:rPr>
              <w:t xml:space="preserve"> 600 - 800 </w:t>
            </w:r>
            <w:proofErr w:type="spellStart"/>
            <w:r w:rsidR="0020068B">
              <w:rPr>
                <w:rFonts w:ascii="Times New Roman" w:hAnsi="Times New Roman" w:cs="Times New Roman"/>
                <w:b/>
                <w:sz w:val="22"/>
              </w:rPr>
              <w:t>гр</w:t>
            </w:r>
            <w:proofErr w:type="spellEnd"/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C51856" w:rsidRDefault="00B10A61" w:rsidP="00673F1C">
            <w:pPr>
              <w:pStyle w:val="ConsPlusCell"/>
              <w:rPr>
                <w:rFonts w:ascii="Times New Roman" w:hAnsi="Times New Roman" w:cs="Times New Roman"/>
                <w:b/>
                <w:sz w:val="22"/>
              </w:rPr>
            </w:pPr>
            <w:r w:rsidRPr="00C51856">
              <w:rPr>
                <w:rFonts w:ascii="Times New Roman" w:hAnsi="Times New Roman" w:cs="Times New Roman"/>
                <w:b/>
                <w:sz w:val="22"/>
              </w:rPr>
              <w:t xml:space="preserve"> 250 - 350 </w:t>
            </w:r>
            <w:proofErr w:type="spellStart"/>
            <w:r w:rsidR="0020068B">
              <w:rPr>
                <w:rFonts w:ascii="Times New Roman" w:hAnsi="Times New Roman" w:cs="Times New Roman"/>
                <w:b/>
                <w:sz w:val="22"/>
              </w:rPr>
              <w:t>гр</w:t>
            </w:r>
            <w:proofErr w:type="spellEnd"/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61" w:rsidRPr="00C51856" w:rsidRDefault="00B10A61" w:rsidP="00673F1C">
            <w:pPr>
              <w:pStyle w:val="ConsPlusCell"/>
              <w:rPr>
                <w:rFonts w:ascii="Times New Roman" w:hAnsi="Times New Roman" w:cs="Times New Roman"/>
                <w:b/>
                <w:sz w:val="22"/>
              </w:rPr>
            </w:pPr>
            <w:r w:rsidRPr="00C51856">
              <w:rPr>
                <w:rFonts w:ascii="Times New Roman" w:hAnsi="Times New Roman" w:cs="Times New Roman"/>
                <w:b/>
                <w:sz w:val="22"/>
              </w:rPr>
              <w:t xml:space="preserve"> 450 - 600 </w:t>
            </w:r>
            <w:proofErr w:type="spellStart"/>
            <w:r w:rsidR="0020068B">
              <w:rPr>
                <w:rFonts w:ascii="Times New Roman" w:hAnsi="Times New Roman" w:cs="Times New Roman"/>
                <w:b/>
                <w:sz w:val="22"/>
              </w:rPr>
              <w:t>гр</w:t>
            </w:r>
            <w:proofErr w:type="spellEnd"/>
          </w:p>
        </w:tc>
      </w:tr>
    </w:tbl>
    <w:p w:rsidR="00DB2F60" w:rsidRPr="001B1C41" w:rsidRDefault="00DB2F60" w:rsidP="00DB2F60">
      <w:pPr>
        <w:pStyle w:val="a3"/>
      </w:pPr>
      <w:r w:rsidRPr="001B1C41">
        <w:rPr>
          <w:color w:val="000000"/>
        </w:rPr>
        <w:t>Одна из главных задач, решаемых в ДОУ, – это обеспечение конституционного права каждого ребенка на охрану его жизни и здоровья.</w:t>
      </w:r>
    </w:p>
    <w:p w:rsidR="00091BDF" w:rsidRDefault="00091BDF" w:rsidP="00DB2F60">
      <w:pPr>
        <w:pStyle w:val="a3"/>
        <w:rPr>
          <w:color w:val="000000"/>
        </w:rPr>
      </w:pPr>
    </w:p>
    <w:p w:rsidR="00DB2F60" w:rsidRPr="001B1C41" w:rsidRDefault="00DB2F60" w:rsidP="00DB2F60">
      <w:pPr>
        <w:pStyle w:val="a3"/>
      </w:pPr>
      <w:r w:rsidRPr="001B1C41">
        <w:rPr>
          <w:color w:val="000000"/>
        </w:rPr>
        <w:lastRenderedPageBreak/>
        <w:t>Здоровье детей невозможно обеспечить без рационального питания, которое является необходимым условием их гармоничного роста, физического и нервно-психического развития, устойчивости к действию инфекций и других неблагоприятных факторов внешней среды. Кроме того правильно организованное питание формирует у детей культурно-гигиенические навыки, полезные привычки, так называемое рациональное пищевое поведение, закладывает основы культуры питания.</w:t>
      </w:r>
    </w:p>
    <w:p w:rsidR="00DB2F60" w:rsidRPr="001B1C41" w:rsidRDefault="001B1C41" w:rsidP="00DB2F60">
      <w:pPr>
        <w:pStyle w:val="a3"/>
      </w:pPr>
      <w:r>
        <w:rPr>
          <w:color w:val="000000"/>
        </w:rPr>
        <w:t> </w:t>
      </w:r>
      <w:r w:rsidR="00DB2F60" w:rsidRPr="001B1C41">
        <w:rPr>
          <w:color w:val="000000"/>
        </w:rPr>
        <w:t>В рацион питания ДОУ включены все основные группы продуктов – мясо, рыба, молоко и молочные продукты, яйца, пищевые жиры, овощи и фрукты, сахар, кондитерские изделия, хлеб, крупа и др., а также полуфабрикаты промышленного производства для питания детей.</w:t>
      </w:r>
    </w:p>
    <w:p w:rsidR="00DB2F60" w:rsidRPr="001B1C41" w:rsidRDefault="00DB2F60" w:rsidP="001C144B">
      <w:pPr>
        <w:pStyle w:val="a3"/>
        <w:jc w:val="center"/>
      </w:pPr>
      <w:r w:rsidRPr="001B1C41">
        <w:rPr>
          <w:rStyle w:val="a4"/>
          <w:color w:val="000000"/>
        </w:rPr>
        <w:t>Основные принципы организации питания в ДОУ следующие:</w:t>
      </w:r>
    </w:p>
    <w:p w:rsidR="00DB2F60" w:rsidRPr="001B1C41" w:rsidRDefault="00DB2F60" w:rsidP="00DB2F60">
      <w:pPr>
        <w:pStyle w:val="a3"/>
      </w:pPr>
      <w:r w:rsidRPr="001B1C41">
        <w:t xml:space="preserve"> - Соответствие энергетической ценности рациона </w:t>
      </w:r>
      <w:proofErr w:type="spellStart"/>
      <w:r w:rsidRPr="001B1C41">
        <w:t>энергозатратам</w:t>
      </w:r>
      <w:proofErr w:type="spellEnd"/>
      <w:r w:rsidRPr="001B1C41">
        <w:t xml:space="preserve"> ребенка.</w:t>
      </w:r>
    </w:p>
    <w:p w:rsidR="00DB2F60" w:rsidRPr="001B1C41" w:rsidRDefault="00DB2F60" w:rsidP="00DB2F60">
      <w:pPr>
        <w:pStyle w:val="a3"/>
      </w:pPr>
      <w:r w:rsidRPr="001B1C41">
        <w:t>- Сбалансированность в рационе всех заменимых и незаменимых пищевых веществ.</w:t>
      </w:r>
    </w:p>
    <w:p w:rsidR="00DB2F60" w:rsidRPr="001B1C41" w:rsidRDefault="00DB2F60" w:rsidP="00DB2F60">
      <w:pPr>
        <w:pStyle w:val="a3"/>
      </w:pPr>
      <w:r w:rsidRPr="001B1C41">
        <w:t>- Максимальное разнообразие продуктов и блюд, обеспечивающих сбалансированность рациона.</w:t>
      </w:r>
    </w:p>
    <w:p w:rsidR="00DB2F60" w:rsidRPr="001B1C41" w:rsidRDefault="00DB2F60" w:rsidP="00DB2F60">
      <w:pPr>
        <w:pStyle w:val="a3"/>
      </w:pPr>
      <w:r w:rsidRPr="001B1C41">
        <w:t>- Правильная технологическая и кулинарная обработка продуктов, направленная на сохранность их исходной пищевой ценности, а также высокие вкусовые качества блюд.</w:t>
      </w:r>
    </w:p>
    <w:p w:rsidR="00DB2F60" w:rsidRPr="001B1C41" w:rsidRDefault="00DB2F60" w:rsidP="00DB2F60">
      <w:pPr>
        <w:pStyle w:val="a3"/>
      </w:pPr>
      <w:r w:rsidRPr="001B1C41">
        <w:t>- Оптимальный режим питания, обстановка, формирующая у детей навыки культуры приема пищи. </w:t>
      </w:r>
    </w:p>
    <w:p w:rsidR="00DB2F60" w:rsidRPr="001B1C41" w:rsidRDefault="00DB2F60" w:rsidP="00DB2F60">
      <w:pPr>
        <w:pStyle w:val="a3"/>
      </w:pPr>
      <w:r w:rsidRPr="001B1C41">
        <w:rPr>
          <w:color w:val="000000"/>
        </w:rPr>
        <w:t>  Контроль за фактическим питанием и санитарно-гигиеническим состоянием пищеблока осуществляется медицинскими работниками ДОУ.</w:t>
      </w:r>
    </w:p>
    <w:p w:rsidR="00DB2F60" w:rsidRPr="001B1C41" w:rsidRDefault="00DB2F60" w:rsidP="00DB2F60">
      <w:pPr>
        <w:pStyle w:val="a3"/>
      </w:pPr>
      <w:r w:rsidRPr="001B1C41">
        <w:rPr>
          <w:color w:val="000000"/>
        </w:rPr>
        <w:t>  Общее санитарно-гигиеническое состояние дошкольного учреж</w:t>
      </w:r>
      <w:r w:rsidRPr="001B1C41">
        <w:rPr>
          <w:color w:val="000000"/>
        </w:rPr>
        <w:softHyphen/>
        <w:t>дения соответствует требованиям Госсанэпиднадзора: питьевой, световой и воздушный режимы соответствуют нормам.</w:t>
      </w:r>
    </w:p>
    <w:p w:rsidR="00DB2F60" w:rsidRPr="001B1C41" w:rsidRDefault="00DB2F60" w:rsidP="00DB2F60">
      <w:pPr>
        <w:pStyle w:val="a3"/>
      </w:pPr>
      <w:r w:rsidRPr="001B1C41">
        <w:rPr>
          <w:color w:val="000000"/>
        </w:rPr>
        <w:t> Пищеблок детского сада оснащен всем необходимым техническим оборудованием. Работники пищеблока аттестованы и своевременно проходят санитарно-гигиеническое обучение.</w:t>
      </w:r>
    </w:p>
    <w:p w:rsidR="00DB2F60" w:rsidRDefault="00DB2F60" w:rsidP="00DB2F60">
      <w:pPr>
        <w:jc w:val="center"/>
        <w:rPr>
          <w:b/>
          <w:bCs/>
          <w:i/>
          <w:iCs/>
          <w:color w:val="0000FF"/>
          <w:sz w:val="28"/>
          <w:szCs w:val="56"/>
        </w:rPr>
      </w:pPr>
    </w:p>
    <w:p w:rsidR="00A1214B" w:rsidRDefault="00A1214B" w:rsidP="00A1214B">
      <w:pPr>
        <w:pStyle w:val="ConsPlusCell"/>
        <w:rPr>
          <w:rFonts w:ascii="Courier New" w:hAnsi="Courier New" w:cs="Courier New"/>
        </w:rPr>
      </w:pPr>
    </w:p>
    <w:p w:rsidR="00A1214B" w:rsidRDefault="00A1214B" w:rsidP="00A1214B">
      <w:pPr>
        <w:pStyle w:val="ConsPlusNormal"/>
        <w:ind w:firstLine="540"/>
        <w:jc w:val="both"/>
      </w:pPr>
    </w:p>
    <w:p w:rsidR="00A1214B" w:rsidRDefault="00A1214B" w:rsidP="00A1214B">
      <w:pPr>
        <w:pStyle w:val="ConsPlusNormal"/>
        <w:ind w:firstLine="540"/>
        <w:jc w:val="both"/>
      </w:pPr>
    </w:p>
    <w:p w:rsidR="00A1214B" w:rsidRDefault="00A1214B" w:rsidP="00A1214B">
      <w:pPr>
        <w:pStyle w:val="ConsPlusNormal"/>
        <w:ind w:firstLine="540"/>
        <w:jc w:val="both"/>
      </w:pPr>
    </w:p>
    <w:p w:rsidR="00A1214B" w:rsidRDefault="00A1214B" w:rsidP="00A1214B">
      <w:pPr>
        <w:pStyle w:val="ConsPlusNormal"/>
        <w:ind w:firstLine="540"/>
        <w:jc w:val="both"/>
      </w:pPr>
    </w:p>
    <w:p w:rsidR="00A1214B" w:rsidRDefault="00A1214B" w:rsidP="00A1214B">
      <w:pPr>
        <w:pStyle w:val="ConsPlusNormal"/>
        <w:ind w:firstLine="540"/>
        <w:jc w:val="both"/>
      </w:pPr>
    </w:p>
    <w:p w:rsidR="00D45FB7" w:rsidRDefault="00D45FB7" w:rsidP="00A1214B">
      <w:pPr>
        <w:pStyle w:val="ConsPlusNormal"/>
        <w:ind w:firstLine="540"/>
        <w:jc w:val="both"/>
      </w:pPr>
    </w:p>
    <w:p w:rsidR="00D45FB7" w:rsidRDefault="00D45FB7" w:rsidP="00A1214B">
      <w:pPr>
        <w:pStyle w:val="ConsPlusNormal"/>
        <w:ind w:firstLine="540"/>
        <w:jc w:val="both"/>
      </w:pPr>
    </w:p>
    <w:p w:rsidR="00DB2F60" w:rsidRDefault="00DB2F60" w:rsidP="00DB2F60">
      <w:pPr>
        <w:jc w:val="center"/>
        <w:rPr>
          <w:b/>
          <w:bCs/>
          <w:i/>
          <w:iCs/>
          <w:color w:val="0000FF"/>
          <w:sz w:val="28"/>
          <w:szCs w:val="56"/>
        </w:rPr>
      </w:pPr>
    </w:p>
    <w:p w:rsidR="00A1214B" w:rsidRDefault="00A1214B" w:rsidP="00A1214B">
      <w:pPr>
        <w:pStyle w:val="ConsPlusNormal"/>
        <w:ind w:firstLine="540"/>
        <w:jc w:val="both"/>
      </w:pPr>
    </w:p>
    <w:p w:rsidR="00DB2F60" w:rsidRDefault="00DB2F60" w:rsidP="00DB2F60">
      <w:pPr>
        <w:pStyle w:val="a3"/>
      </w:pPr>
    </w:p>
    <w:sectPr w:rsidR="00DB2F60" w:rsidSect="00091BDF">
      <w:pgSz w:w="11906" w:h="16838"/>
      <w:pgMar w:top="1134" w:right="1133" w:bottom="851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DB2F60"/>
    <w:rsid w:val="00091BDF"/>
    <w:rsid w:val="001331ED"/>
    <w:rsid w:val="001B1C41"/>
    <w:rsid w:val="001C144B"/>
    <w:rsid w:val="0020068B"/>
    <w:rsid w:val="003137EF"/>
    <w:rsid w:val="004E52B2"/>
    <w:rsid w:val="004E5E55"/>
    <w:rsid w:val="00676219"/>
    <w:rsid w:val="00723681"/>
    <w:rsid w:val="007607A9"/>
    <w:rsid w:val="00890584"/>
    <w:rsid w:val="0089328D"/>
    <w:rsid w:val="008A6904"/>
    <w:rsid w:val="00A1214B"/>
    <w:rsid w:val="00AE159B"/>
    <w:rsid w:val="00B10A61"/>
    <w:rsid w:val="00C51856"/>
    <w:rsid w:val="00D45FB7"/>
    <w:rsid w:val="00DB2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2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2F60"/>
    <w:rPr>
      <w:b/>
      <w:bCs/>
    </w:rPr>
  </w:style>
  <w:style w:type="paragraph" w:customStyle="1" w:styleId="ConsPlusNormal">
    <w:name w:val="ConsPlusNormal"/>
    <w:rsid w:val="00A121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21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1C14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Оксана</cp:lastModifiedBy>
  <cp:revision>8</cp:revision>
  <dcterms:created xsi:type="dcterms:W3CDTF">2017-09-21T13:53:00Z</dcterms:created>
  <dcterms:modified xsi:type="dcterms:W3CDTF">2017-09-28T04:42:00Z</dcterms:modified>
</cp:coreProperties>
</file>